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A61C" w14:textId="77777777" w:rsidR="00EB5ECE" w:rsidRDefault="00EB5ECE" w:rsidP="00B57835">
      <w:pPr>
        <w:pStyle w:val="Tekstpodstawowy"/>
        <w:spacing w:before="9"/>
        <w:jc w:val="center"/>
        <w:rPr>
          <w:rFonts w:ascii="Lato" w:hAnsi="Lato"/>
          <w:b/>
          <w:sz w:val="28"/>
        </w:rPr>
      </w:pPr>
    </w:p>
    <w:p w14:paraId="2B1282D9" w14:textId="77777777" w:rsidR="00C84036" w:rsidRDefault="00B57835" w:rsidP="00B57835">
      <w:pPr>
        <w:pStyle w:val="Tekstpodstawowy"/>
        <w:spacing w:before="9"/>
        <w:jc w:val="center"/>
        <w:rPr>
          <w:rFonts w:ascii="Lato" w:hAnsi="Lato"/>
          <w:b/>
          <w:sz w:val="28"/>
        </w:rPr>
      </w:pPr>
      <w:r w:rsidRPr="001D1C7B">
        <w:rPr>
          <w:rFonts w:ascii="Lato" w:hAnsi="Lato"/>
          <w:b/>
          <w:sz w:val="28"/>
        </w:rPr>
        <w:t>REGULAMIN</w:t>
      </w:r>
    </w:p>
    <w:p w14:paraId="5DC41DAB" w14:textId="77777777" w:rsidR="00CF0124" w:rsidRPr="001D1C7B" w:rsidRDefault="00CF0124" w:rsidP="00B57835">
      <w:pPr>
        <w:pStyle w:val="Tekstpodstawowy"/>
        <w:spacing w:before="9"/>
        <w:jc w:val="center"/>
        <w:rPr>
          <w:rFonts w:ascii="Lato" w:hAnsi="Lato"/>
          <w:b/>
          <w:sz w:val="28"/>
        </w:rPr>
      </w:pPr>
    </w:p>
    <w:p w14:paraId="00329049" w14:textId="77777777" w:rsidR="00FB6E9B" w:rsidRPr="009E7CEB" w:rsidRDefault="00FB6E9B" w:rsidP="00B57835">
      <w:pPr>
        <w:pStyle w:val="Tekstpodstawowy"/>
        <w:spacing w:before="9"/>
        <w:jc w:val="center"/>
        <w:rPr>
          <w:rFonts w:ascii="Lato" w:hAnsi="Lato"/>
          <w:b/>
          <w:sz w:val="8"/>
        </w:rPr>
      </w:pPr>
    </w:p>
    <w:p w14:paraId="2ED5DEA4" w14:textId="77777777" w:rsidR="0031272A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Organizatorem Małopolskiego Konkursu Szkół Gastronomicznych jest Zespół Szkół Gastronomicznych nr 1 w Krakowie - os. Złotej Jesieni 16.</w:t>
      </w:r>
    </w:p>
    <w:p w14:paraId="5DCB142B" w14:textId="77777777" w:rsidR="0031272A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Konkurs jest imprezą non profit, w której udział mogą wziąć tylko osoby zaproszone.</w:t>
      </w:r>
    </w:p>
    <w:p w14:paraId="52D18EA3" w14:textId="77777777" w:rsidR="0031272A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Konkurs odbywa się w kategoriach: kucharz, kelner, barman, cukiernik.</w:t>
      </w:r>
    </w:p>
    <w:p w14:paraId="4C59D4F6" w14:textId="77777777" w:rsidR="00623A00" w:rsidRPr="00233B00" w:rsidRDefault="00623A00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233B00">
        <w:rPr>
          <w:rFonts w:ascii="Times New Roman" w:hAnsi="Times New Roman" w:cs="Times New Roman"/>
        </w:rPr>
        <w:t xml:space="preserve">Konkurs jest dwuetapowy: </w:t>
      </w:r>
    </w:p>
    <w:p w14:paraId="2D4BC1BA" w14:textId="420BD6C3" w:rsidR="00623A00" w:rsidRPr="00233B00" w:rsidRDefault="00623A00" w:rsidP="00EC24F5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after="120" w:line="276" w:lineRule="auto"/>
        <w:ind w:left="851" w:hanging="142"/>
        <w:jc w:val="both"/>
        <w:rPr>
          <w:rFonts w:ascii="Times New Roman" w:hAnsi="Times New Roman" w:cs="Times New Roman"/>
        </w:rPr>
      </w:pPr>
      <w:r w:rsidRPr="00233B00">
        <w:rPr>
          <w:rFonts w:ascii="Times New Roman" w:hAnsi="Times New Roman" w:cs="Times New Roman"/>
        </w:rPr>
        <w:t>przesłanie zdję</w:t>
      </w:r>
      <w:r w:rsidR="009E7CEB" w:rsidRPr="00233B00">
        <w:rPr>
          <w:rFonts w:ascii="Times New Roman" w:hAnsi="Times New Roman" w:cs="Times New Roman"/>
        </w:rPr>
        <w:t>cia</w:t>
      </w:r>
      <w:r w:rsidRPr="00233B00">
        <w:rPr>
          <w:rFonts w:ascii="Times New Roman" w:hAnsi="Times New Roman" w:cs="Times New Roman"/>
        </w:rPr>
        <w:t xml:space="preserve"> i receptur</w:t>
      </w:r>
      <w:r w:rsidR="009E7CEB" w:rsidRPr="00233B00">
        <w:rPr>
          <w:rFonts w:ascii="Times New Roman" w:hAnsi="Times New Roman" w:cs="Times New Roman"/>
        </w:rPr>
        <w:t>y</w:t>
      </w:r>
      <w:r w:rsidRPr="00233B00">
        <w:rPr>
          <w:rFonts w:ascii="Times New Roman" w:hAnsi="Times New Roman" w:cs="Times New Roman"/>
        </w:rPr>
        <w:t xml:space="preserve"> w formie elektronicznej z konta e-mailowego szkoły (nie będą respektowane zgłoszenia z kont prywatnych) na adres </w:t>
      </w:r>
      <w:hyperlink r:id="rId7" w:history="1">
        <w:r w:rsidRPr="00233B00">
          <w:rPr>
            <w:rFonts w:ascii="Times New Roman" w:hAnsi="Times New Roman" w:cs="Times New Roman"/>
            <w:b/>
          </w:rPr>
          <w:t>mksg@zsg1.pl</w:t>
        </w:r>
      </w:hyperlink>
      <w:r w:rsidRPr="00233B00">
        <w:rPr>
          <w:rFonts w:ascii="Times New Roman" w:hAnsi="Times New Roman" w:cs="Times New Roman"/>
          <w:b/>
        </w:rPr>
        <w:t xml:space="preserve"> </w:t>
      </w:r>
      <w:r w:rsidRPr="00233B00">
        <w:rPr>
          <w:rFonts w:ascii="Times New Roman" w:hAnsi="Times New Roman" w:cs="Times New Roman"/>
        </w:rPr>
        <w:t xml:space="preserve">do </w:t>
      </w:r>
      <w:r w:rsidR="00E36EEC">
        <w:rPr>
          <w:rFonts w:ascii="Times New Roman" w:hAnsi="Times New Roman" w:cs="Times New Roman"/>
        </w:rPr>
        <w:t>09</w:t>
      </w:r>
      <w:r w:rsidRPr="00233B00">
        <w:rPr>
          <w:rFonts w:ascii="Times New Roman" w:hAnsi="Times New Roman" w:cs="Times New Roman"/>
        </w:rPr>
        <w:t xml:space="preserve"> lutego 202</w:t>
      </w:r>
      <w:r w:rsidR="0087184A" w:rsidRPr="00233B00">
        <w:rPr>
          <w:rFonts w:ascii="Times New Roman" w:hAnsi="Times New Roman" w:cs="Times New Roman"/>
        </w:rPr>
        <w:t>4</w:t>
      </w:r>
      <w:r w:rsidRPr="00233B00">
        <w:rPr>
          <w:rFonts w:ascii="Times New Roman" w:hAnsi="Times New Roman" w:cs="Times New Roman"/>
        </w:rPr>
        <w:t xml:space="preserve"> r. (ogłoszenie listy uczestników zakwalifikow</w:t>
      </w:r>
      <w:r w:rsidR="00D4115C" w:rsidRPr="00233B00">
        <w:rPr>
          <w:rFonts w:ascii="Times New Roman" w:hAnsi="Times New Roman" w:cs="Times New Roman"/>
        </w:rPr>
        <w:t xml:space="preserve">anych do części stacjonarnej - </w:t>
      </w:r>
      <w:r w:rsidR="00E36EEC">
        <w:rPr>
          <w:rFonts w:ascii="Times New Roman" w:hAnsi="Times New Roman" w:cs="Times New Roman"/>
        </w:rPr>
        <w:t>14</w:t>
      </w:r>
      <w:r w:rsidRPr="00233B00">
        <w:rPr>
          <w:rFonts w:ascii="Times New Roman" w:hAnsi="Times New Roman" w:cs="Times New Roman"/>
        </w:rPr>
        <w:t xml:space="preserve"> lutego 202</w:t>
      </w:r>
      <w:r w:rsidR="00E36EEC">
        <w:rPr>
          <w:rFonts w:ascii="Times New Roman" w:hAnsi="Times New Roman" w:cs="Times New Roman"/>
        </w:rPr>
        <w:t>4</w:t>
      </w:r>
      <w:r w:rsidRPr="00233B00">
        <w:rPr>
          <w:rFonts w:ascii="Times New Roman" w:hAnsi="Times New Roman" w:cs="Times New Roman"/>
        </w:rPr>
        <w:t xml:space="preserve"> r.),</w:t>
      </w:r>
      <w:r w:rsidR="00D4115C" w:rsidRPr="00233B00">
        <w:rPr>
          <w:rFonts w:ascii="Times New Roman" w:hAnsi="Times New Roman" w:cs="Times New Roman"/>
        </w:rPr>
        <w:t xml:space="preserve"> </w:t>
      </w:r>
    </w:p>
    <w:p w14:paraId="4E53C6AD" w14:textId="77777777" w:rsidR="00623A00" w:rsidRPr="00D4115C" w:rsidRDefault="00623A00" w:rsidP="00EC24F5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after="120" w:line="276" w:lineRule="auto"/>
        <w:ind w:left="851" w:hanging="142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 xml:space="preserve">część stacjonarna dla zakwalifikowanych uczestników </w:t>
      </w:r>
      <w:r w:rsidR="00F962CA" w:rsidRPr="00D4115C">
        <w:rPr>
          <w:rFonts w:ascii="Times New Roman" w:hAnsi="Times New Roman" w:cs="Times New Roman"/>
        </w:rPr>
        <w:t xml:space="preserve"> </w:t>
      </w:r>
      <w:r w:rsidRPr="00D4115C">
        <w:rPr>
          <w:rFonts w:ascii="Times New Roman" w:hAnsi="Times New Roman" w:cs="Times New Roman"/>
        </w:rPr>
        <w:t xml:space="preserve">- </w:t>
      </w:r>
      <w:r w:rsidR="0087184A" w:rsidRPr="00D4115C">
        <w:rPr>
          <w:rFonts w:ascii="Times New Roman" w:hAnsi="Times New Roman" w:cs="Times New Roman"/>
        </w:rPr>
        <w:t>8</w:t>
      </w:r>
      <w:r w:rsidRPr="00D4115C">
        <w:rPr>
          <w:rFonts w:ascii="Times New Roman" w:hAnsi="Times New Roman" w:cs="Times New Roman"/>
        </w:rPr>
        <w:t xml:space="preserve"> marca 202</w:t>
      </w:r>
      <w:r w:rsidR="0087184A" w:rsidRPr="00D4115C">
        <w:rPr>
          <w:rFonts w:ascii="Times New Roman" w:hAnsi="Times New Roman" w:cs="Times New Roman"/>
        </w:rPr>
        <w:t>4</w:t>
      </w:r>
      <w:r w:rsidRPr="00D4115C">
        <w:rPr>
          <w:rFonts w:ascii="Times New Roman" w:hAnsi="Times New Roman" w:cs="Times New Roman"/>
        </w:rPr>
        <w:t xml:space="preserve"> r. </w:t>
      </w:r>
    </w:p>
    <w:p w14:paraId="7EF9A6F9" w14:textId="77777777" w:rsidR="0031272A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Celem konkursu jest:</w:t>
      </w:r>
    </w:p>
    <w:p w14:paraId="4A878D47" w14:textId="77777777" w:rsidR="0031272A" w:rsidRPr="00D4115C" w:rsidRDefault="0031272A" w:rsidP="00EC24F5">
      <w:pPr>
        <w:pStyle w:val="Akapitzlist"/>
        <w:widowControl/>
        <w:numPr>
          <w:ilvl w:val="0"/>
          <w:numId w:val="8"/>
        </w:numPr>
        <w:suppressAutoHyphens/>
        <w:autoSpaceDE/>
        <w:autoSpaceDN/>
        <w:ind w:left="1077" w:hanging="357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propagowanie różnorodności potraw i napojów,</w:t>
      </w:r>
    </w:p>
    <w:p w14:paraId="4D43A925" w14:textId="77777777" w:rsidR="0031272A" w:rsidRPr="00D4115C" w:rsidRDefault="0031272A" w:rsidP="00EC24F5">
      <w:pPr>
        <w:pStyle w:val="Akapitzlist"/>
        <w:widowControl/>
        <w:numPr>
          <w:ilvl w:val="0"/>
          <w:numId w:val="8"/>
        </w:numPr>
        <w:suppressAutoHyphens/>
        <w:autoSpaceDE/>
        <w:autoSpaceDN/>
        <w:ind w:left="1077" w:hanging="357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dokonywanie oceny własnych umiejętności zawodowych,</w:t>
      </w:r>
    </w:p>
    <w:p w14:paraId="37BCCDCE" w14:textId="77777777" w:rsidR="0031272A" w:rsidRPr="00D4115C" w:rsidRDefault="0031272A" w:rsidP="00EC24F5">
      <w:pPr>
        <w:pStyle w:val="Akapitzlist"/>
        <w:widowControl/>
        <w:numPr>
          <w:ilvl w:val="0"/>
          <w:numId w:val="8"/>
        </w:numPr>
        <w:suppressAutoHyphens/>
        <w:autoSpaceDE/>
        <w:autoSpaceDN/>
        <w:ind w:left="1077" w:hanging="357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doskonalenie umiejętności stosowania technologii informatycznych,</w:t>
      </w:r>
    </w:p>
    <w:p w14:paraId="613017C0" w14:textId="77777777" w:rsidR="0031272A" w:rsidRPr="00D4115C" w:rsidRDefault="00713C0B" w:rsidP="00EC24F5">
      <w:pPr>
        <w:pStyle w:val="Akapitzlist"/>
        <w:widowControl/>
        <w:numPr>
          <w:ilvl w:val="0"/>
          <w:numId w:val="8"/>
        </w:numPr>
        <w:suppressAutoHyphens/>
        <w:autoSpaceDE/>
        <w:autoSpaceDN/>
        <w:ind w:left="1077" w:hanging="357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pogłębianie</w:t>
      </w:r>
      <w:r w:rsidR="0031272A" w:rsidRPr="00D4115C">
        <w:rPr>
          <w:rFonts w:ascii="Times New Roman" w:hAnsi="Times New Roman" w:cs="Times New Roman"/>
        </w:rPr>
        <w:t xml:space="preserve"> zawodowych zainteresowań uczniów,</w:t>
      </w:r>
    </w:p>
    <w:p w14:paraId="0D0BF845" w14:textId="77777777" w:rsidR="0031272A" w:rsidRPr="00D4115C" w:rsidRDefault="00713C0B" w:rsidP="00EC24F5">
      <w:pPr>
        <w:pStyle w:val="Akapitzlist"/>
        <w:widowControl/>
        <w:numPr>
          <w:ilvl w:val="0"/>
          <w:numId w:val="8"/>
        </w:numPr>
        <w:suppressAutoHyphens/>
        <w:autoSpaceDE/>
        <w:autoSpaceDN/>
        <w:ind w:left="1077" w:hanging="357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rozwijanie</w:t>
      </w:r>
      <w:r w:rsidR="0031272A" w:rsidRPr="00D4115C">
        <w:rPr>
          <w:rFonts w:ascii="Times New Roman" w:hAnsi="Times New Roman" w:cs="Times New Roman"/>
        </w:rPr>
        <w:t xml:space="preserve"> </w:t>
      </w:r>
      <w:r w:rsidRPr="00D4115C">
        <w:rPr>
          <w:rFonts w:ascii="Times New Roman" w:hAnsi="Times New Roman" w:cs="Times New Roman"/>
        </w:rPr>
        <w:t>kreatywności</w:t>
      </w:r>
      <w:r w:rsidR="0031272A" w:rsidRPr="00D4115C">
        <w:rPr>
          <w:rFonts w:ascii="Times New Roman" w:hAnsi="Times New Roman" w:cs="Times New Roman"/>
        </w:rPr>
        <w:t>,</w:t>
      </w:r>
    </w:p>
    <w:p w14:paraId="1F40288A" w14:textId="77777777" w:rsidR="00713C0B" w:rsidRPr="00D4115C" w:rsidRDefault="0031272A" w:rsidP="00EC24F5">
      <w:pPr>
        <w:pStyle w:val="Akapitzlist"/>
        <w:widowControl/>
        <w:numPr>
          <w:ilvl w:val="0"/>
          <w:numId w:val="8"/>
        </w:numPr>
        <w:suppressAutoHyphens/>
        <w:autoSpaceDE/>
        <w:autoSpaceDN/>
        <w:ind w:left="1077" w:hanging="357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wyrabianie poczucia estetyki i piękna,</w:t>
      </w:r>
      <w:r w:rsidR="00713C0B" w:rsidRPr="00D4115C">
        <w:rPr>
          <w:rFonts w:ascii="Times New Roman" w:hAnsi="Times New Roman" w:cs="Times New Roman"/>
        </w:rPr>
        <w:t xml:space="preserve"> </w:t>
      </w:r>
    </w:p>
    <w:p w14:paraId="7B5FF5D2" w14:textId="77777777" w:rsidR="0031272A" w:rsidRPr="00D4115C" w:rsidRDefault="00713C0B" w:rsidP="00EC24F5">
      <w:pPr>
        <w:pStyle w:val="Akapitzlist"/>
        <w:widowControl/>
        <w:numPr>
          <w:ilvl w:val="0"/>
          <w:numId w:val="8"/>
        </w:numPr>
        <w:suppressAutoHyphens/>
        <w:autoSpaceDE/>
        <w:autoSpaceDN/>
        <w:ind w:left="1077" w:hanging="357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integracja szkół o tym samym profilu kształcenia,</w:t>
      </w:r>
    </w:p>
    <w:p w14:paraId="2B666244" w14:textId="77777777" w:rsidR="0031272A" w:rsidRPr="00D4115C" w:rsidRDefault="0031272A" w:rsidP="00EC24F5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after="120"/>
        <w:ind w:left="1077" w:hanging="357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nawiązywanie współpracy ze szkołami z zagranicy.</w:t>
      </w:r>
    </w:p>
    <w:p w14:paraId="11D4909D" w14:textId="241C9066" w:rsidR="0031272A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 xml:space="preserve">Temat konkursu </w:t>
      </w:r>
      <w:r w:rsidR="0087184A" w:rsidRPr="00D4115C">
        <w:rPr>
          <w:rFonts w:ascii="Times New Roman" w:hAnsi="Times New Roman" w:cs="Times New Roman"/>
        </w:rPr>
        <w:t>–</w:t>
      </w:r>
      <w:r w:rsidRPr="00D4115C">
        <w:rPr>
          <w:rFonts w:ascii="Times New Roman" w:hAnsi="Times New Roman" w:cs="Times New Roman"/>
        </w:rPr>
        <w:t xml:space="preserve"> </w:t>
      </w:r>
      <w:r w:rsidR="0087184A" w:rsidRPr="00D4115C">
        <w:rPr>
          <w:rFonts w:ascii="Times New Roman" w:hAnsi="Times New Roman" w:cs="Times New Roman"/>
          <w:b/>
        </w:rPr>
        <w:t>„Powróćmy jak za dawnych lat…”</w:t>
      </w:r>
      <w:r w:rsidRPr="00D4115C">
        <w:rPr>
          <w:rFonts w:ascii="Times New Roman" w:hAnsi="Times New Roman" w:cs="Times New Roman"/>
        </w:rPr>
        <w:t>.</w:t>
      </w:r>
    </w:p>
    <w:p w14:paraId="22BC9C92" w14:textId="77777777" w:rsidR="0012079C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 xml:space="preserve">W konkursie mogą brać udział uczniowie szkół kształcących w </w:t>
      </w:r>
      <w:r w:rsidR="005B31CB" w:rsidRPr="00D4115C">
        <w:rPr>
          <w:rFonts w:ascii="Times New Roman" w:hAnsi="Times New Roman" w:cs="Times New Roman"/>
        </w:rPr>
        <w:t>branżach HGT i SPC</w:t>
      </w:r>
      <w:r w:rsidRPr="00D4115C">
        <w:rPr>
          <w:rFonts w:ascii="Times New Roman" w:hAnsi="Times New Roman" w:cs="Times New Roman"/>
        </w:rPr>
        <w:t xml:space="preserve">. Z każdego typu szkoły można zgłosić jednego ucznia (np.: z branżowej szkoły I stopnia, technikum) z opiekunem - nauczycielem zawodu. </w:t>
      </w:r>
    </w:p>
    <w:p w14:paraId="38CF5618" w14:textId="77777777" w:rsidR="0031272A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 xml:space="preserve">Regulaminy konkursu dla poszczególnych kategorii znajdują się na stronie internetowej </w:t>
      </w:r>
      <w:hyperlink r:id="rId8" w:history="1">
        <w:r w:rsidRPr="00D4115C">
          <w:rPr>
            <w:rFonts w:ascii="Times New Roman" w:hAnsi="Times New Roman" w:cs="Times New Roman"/>
          </w:rPr>
          <w:t>www.zsg1.pl</w:t>
        </w:r>
      </w:hyperlink>
      <w:r w:rsidRPr="00D4115C">
        <w:rPr>
          <w:rFonts w:ascii="Times New Roman" w:hAnsi="Times New Roman" w:cs="Times New Roman"/>
        </w:rPr>
        <w:t xml:space="preserve"> </w:t>
      </w:r>
      <w:r w:rsidR="00D4115C">
        <w:rPr>
          <w:rFonts w:ascii="Times New Roman" w:hAnsi="Times New Roman" w:cs="Times New Roman"/>
        </w:rPr>
        <w:br/>
      </w:r>
      <w:r w:rsidRPr="00D4115C">
        <w:rPr>
          <w:rFonts w:ascii="Times New Roman" w:hAnsi="Times New Roman" w:cs="Times New Roman"/>
        </w:rPr>
        <w:t>w zakładce Małopolski Konkurs Szkół Gastronomicznych.</w:t>
      </w:r>
    </w:p>
    <w:p w14:paraId="0526B462" w14:textId="77777777" w:rsidR="0012079C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W każdej kategorii uczestnicy konkursu  z zagranicy oceniani są osobno.</w:t>
      </w:r>
    </w:p>
    <w:p w14:paraId="38E2C907" w14:textId="77777777" w:rsidR="0031272A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ind w:hanging="436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Za udział w konkursie uczestnicy i ich opiekunowie otrzymują dyplomy, a laureaci nagrody rzeczowe.</w:t>
      </w:r>
    </w:p>
    <w:p w14:paraId="6F46D893" w14:textId="77777777" w:rsidR="0031272A" w:rsidRPr="00D4115C" w:rsidRDefault="0031272A" w:rsidP="00EC24F5">
      <w:pPr>
        <w:widowControl/>
        <w:numPr>
          <w:ilvl w:val="0"/>
          <w:numId w:val="4"/>
        </w:numPr>
        <w:suppressAutoHyphens/>
        <w:autoSpaceDE/>
        <w:autoSpaceDN/>
        <w:spacing w:after="120" w:line="276" w:lineRule="auto"/>
        <w:ind w:hanging="436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 xml:space="preserve">Istnieje możliwość odpłatnego zakwaterowania uczestników i opiekunów (od </w:t>
      </w:r>
      <w:r w:rsidR="0087184A" w:rsidRPr="00D4115C">
        <w:rPr>
          <w:rFonts w:ascii="Times New Roman" w:hAnsi="Times New Roman" w:cs="Times New Roman"/>
        </w:rPr>
        <w:t>7</w:t>
      </w:r>
      <w:r w:rsidRPr="00D4115C">
        <w:rPr>
          <w:rFonts w:ascii="Times New Roman" w:hAnsi="Times New Roman" w:cs="Times New Roman"/>
        </w:rPr>
        <w:t xml:space="preserve"> do </w:t>
      </w:r>
      <w:r w:rsidR="0087184A" w:rsidRPr="00D4115C">
        <w:rPr>
          <w:rFonts w:ascii="Times New Roman" w:hAnsi="Times New Roman" w:cs="Times New Roman"/>
        </w:rPr>
        <w:t>9</w:t>
      </w:r>
      <w:r w:rsidRPr="00D4115C">
        <w:rPr>
          <w:rFonts w:ascii="Times New Roman" w:hAnsi="Times New Roman" w:cs="Times New Roman"/>
        </w:rPr>
        <w:t xml:space="preserve"> marca 202</w:t>
      </w:r>
      <w:r w:rsidR="0087184A" w:rsidRPr="00D4115C">
        <w:rPr>
          <w:rFonts w:ascii="Times New Roman" w:hAnsi="Times New Roman" w:cs="Times New Roman"/>
        </w:rPr>
        <w:t>4</w:t>
      </w:r>
      <w:r w:rsidRPr="00D4115C">
        <w:rPr>
          <w:rFonts w:ascii="Times New Roman" w:hAnsi="Times New Roman" w:cs="Times New Roman"/>
        </w:rPr>
        <w:t xml:space="preserve"> r.) </w:t>
      </w:r>
      <w:r w:rsidR="00D4115C">
        <w:rPr>
          <w:rFonts w:ascii="Times New Roman" w:hAnsi="Times New Roman" w:cs="Times New Roman"/>
        </w:rPr>
        <w:br/>
      </w:r>
      <w:r w:rsidRPr="00D4115C">
        <w:rPr>
          <w:rFonts w:ascii="Times New Roman" w:hAnsi="Times New Roman" w:cs="Times New Roman"/>
        </w:rPr>
        <w:t>oraz wykupienia wyżywienia.</w:t>
      </w:r>
    </w:p>
    <w:p w14:paraId="0BEF60BD" w14:textId="7F68F299" w:rsidR="0031272A" w:rsidRPr="00D4115C" w:rsidRDefault="0031272A" w:rsidP="00EC24F5">
      <w:pPr>
        <w:spacing w:after="120" w:line="276" w:lineRule="auto"/>
        <w:ind w:left="708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Odpowiednią kwotę (zgodnie z wypełnioną kartą kalkulacji kosztów) należy wpłacić do</w:t>
      </w:r>
      <w:r w:rsidR="00EC24F5">
        <w:rPr>
          <w:rFonts w:ascii="Times New Roman" w:hAnsi="Times New Roman" w:cs="Times New Roman"/>
        </w:rPr>
        <w:br/>
      </w:r>
      <w:r w:rsidR="00E255D8">
        <w:rPr>
          <w:rFonts w:ascii="Times New Roman" w:hAnsi="Times New Roman" w:cs="Times New Roman"/>
        </w:rPr>
        <w:t xml:space="preserve">16 </w:t>
      </w:r>
      <w:r w:rsidRPr="00D4115C">
        <w:rPr>
          <w:rFonts w:ascii="Times New Roman" w:hAnsi="Times New Roman" w:cs="Times New Roman"/>
        </w:rPr>
        <w:t>lutego 202</w:t>
      </w:r>
      <w:r w:rsidR="0087184A" w:rsidRPr="00D4115C">
        <w:rPr>
          <w:rFonts w:ascii="Times New Roman" w:hAnsi="Times New Roman" w:cs="Times New Roman"/>
        </w:rPr>
        <w:t>4</w:t>
      </w:r>
      <w:r w:rsidRPr="00D4115C">
        <w:rPr>
          <w:rFonts w:ascii="Times New Roman" w:hAnsi="Times New Roman" w:cs="Times New Roman"/>
        </w:rPr>
        <w:t xml:space="preserve"> r. z dopiskiem </w:t>
      </w:r>
      <w:r w:rsidR="0087184A" w:rsidRPr="00D4115C">
        <w:rPr>
          <w:rFonts w:ascii="Times New Roman" w:hAnsi="Times New Roman" w:cs="Times New Roman"/>
        </w:rPr>
        <w:t>„XX</w:t>
      </w:r>
      <w:r w:rsidR="0041061B" w:rsidRPr="00D4115C">
        <w:rPr>
          <w:rFonts w:ascii="Times New Roman" w:hAnsi="Times New Roman" w:cs="Times New Roman"/>
        </w:rPr>
        <w:t>V</w:t>
      </w:r>
      <w:r w:rsidRPr="00D4115C">
        <w:rPr>
          <w:rFonts w:ascii="Times New Roman" w:hAnsi="Times New Roman" w:cs="Times New Roman"/>
        </w:rPr>
        <w:t xml:space="preserve"> Małopolski Konkurs Szkół Gastronomicznych” na konto: </w:t>
      </w:r>
    </w:p>
    <w:p w14:paraId="795EE456" w14:textId="77777777" w:rsidR="0031272A" w:rsidRPr="00D4115C" w:rsidRDefault="0031272A" w:rsidP="00EC24F5">
      <w:pPr>
        <w:spacing w:after="120" w:line="276" w:lineRule="auto"/>
        <w:ind w:left="708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Rada Rodziców przy ZSG nr 1</w:t>
      </w:r>
    </w:p>
    <w:p w14:paraId="486AA17E" w14:textId="77777777" w:rsidR="0031272A" w:rsidRPr="00D4115C" w:rsidRDefault="0031272A" w:rsidP="00EC24F5">
      <w:pPr>
        <w:shd w:val="clear" w:color="auto" w:fill="FFFFFF" w:themeFill="background1"/>
        <w:tabs>
          <w:tab w:val="center" w:pos="5173"/>
        </w:tabs>
        <w:spacing w:after="120" w:line="276" w:lineRule="auto"/>
        <w:ind w:left="708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31–828 Kraków, os. Złotej Jesieni 16</w:t>
      </w:r>
      <w:r w:rsidRPr="00D4115C">
        <w:rPr>
          <w:rFonts w:ascii="Times New Roman" w:hAnsi="Times New Roman" w:cs="Times New Roman"/>
        </w:rPr>
        <w:tab/>
      </w:r>
    </w:p>
    <w:p w14:paraId="3DC22821" w14:textId="77777777" w:rsidR="00E255D8" w:rsidRPr="00E255D8" w:rsidRDefault="0031272A" w:rsidP="00EC24F5">
      <w:pPr>
        <w:pStyle w:val="NormalnyWeb"/>
        <w:shd w:val="clear" w:color="auto" w:fill="FFFFFF"/>
        <w:spacing w:before="0" w:beforeAutospacing="0" w:after="120" w:afterAutospacing="0"/>
        <w:ind w:firstLine="708"/>
        <w:textAlignment w:val="baseline"/>
        <w:rPr>
          <w:color w:val="333333"/>
          <w:sz w:val="22"/>
          <w:szCs w:val="22"/>
        </w:rPr>
      </w:pPr>
      <w:r w:rsidRPr="00E255D8">
        <w:t>Nr konta</w:t>
      </w:r>
      <w:r w:rsidRPr="00E255D8">
        <w:rPr>
          <w:sz w:val="22"/>
          <w:szCs w:val="22"/>
        </w:rPr>
        <w:t>:</w:t>
      </w:r>
      <w:r w:rsidR="00E255D8" w:rsidRPr="00E255D8">
        <w:rPr>
          <w:sz w:val="22"/>
          <w:szCs w:val="22"/>
        </w:rPr>
        <w:t xml:space="preserve">    </w:t>
      </w:r>
      <w:r w:rsidR="00E255D8" w:rsidRPr="00E255D8">
        <w:rPr>
          <w:rStyle w:val="Pogrubienie"/>
          <w:color w:val="333333"/>
          <w:sz w:val="22"/>
          <w:szCs w:val="22"/>
          <w:bdr w:val="none" w:sz="0" w:space="0" w:color="auto" w:frame="1"/>
        </w:rPr>
        <w:t>71 1020 2906 0000 1902 0013 5434</w:t>
      </w:r>
      <w:r w:rsidR="00E255D8" w:rsidRPr="00E255D8">
        <w:rPr>
          <w:color w:val="333333"/>
          <w:sz w:val="22"/>
          <w:szCs w:val="22"/>
        </w:rPr>
        <w:t xml:space="preserve">    PKO BP Kraków – Nowa Huta</w:t>
      </w:r>
    </w:p>
    <w:p w14:paraId="5C8A4D28" w14:textId="77777777" w:rsidR="00E255D8" w:rsidRDefault="0087184A" w:rsidP="00E255D8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FFF" w:themeFill="background1"/>
        </w:rPr>
      </w:pPr>
      <w:r w:rsidRPr="00E255D8">
        <w:rPr>
          <w:rFonts w:ascii="Times New Roman" w:hAnsi="Times New Roman" w:cs="Times New Roman"/>
          <w:color w:val="FFFFFF" w:themeColor="background1"/>
          <w:shd w:val="clear" w:color="auto" w:fill="FFFFFF" w:themeFill="background1"/>
        </w:rPr>
        <w:t>………</w:t>
      </w:r>
    </w:p>
    <w:p w14:paraId="40BEE933" w14:textId="77777777" w:rsidR="0031272A" w:rsidRPr="00D4115C" w:rsidRDefault="0031272A" w:rsidP="00E255D8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 xml:space="preserve">Każdy uczestnik przywozi ze sobą: </w:t>
      </w:r>
    </w:p>
    <w:p w14:paraId="7705120E" w14:textId="77777777" w:rsidR="0031272A" w:rsidRPr="00D4115C" w:rsidRDefault="0031272A" w:rsidP="0031272A">
      <w:pPr>
        <w:widowControl/>
        <w:numPr>
          <w:ilvl w:val="0"/>
          <w:numId w:val="5"/>
        </w:numPr>
        <w:tabs>
          <w:tab w:val="left" w:pos="900"/>
        </w:tabs>
        <w:suppressAutoHyphens/>
        <w:autoSpaceDE/>
        <w:autoSpaceDN/>
        <w:spacing w:line="276" w:lineRule="auto"/>
        <w:ind w:left="900" w:hanging="180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legitymację szkolną,</w:t>
      </w:r>
    </w:p>
    <w:p w14:paraId="18929CB3" w14:textId="77777777" w:rsidR="0031272A" w:rsidRPr="00D4115C" w:rsidRDefault="0031272A" w:rsidP="0031272A">
      <w:pPr>
        <w:widowControl/>
        <w:numPr>
          <w:ilvl w:val="0"/>
          <w:numId w:val="5"/>
        </w:numPr>
        <w:tabs>
          <w:tab w:val="left" w:pos="900"/>
        </w:tabs>
        <w:suppressAutoHyphens/>
        <w:autoSpaceDE/>
        <w:autoSpaceDN/>
        <w:spacing w:line="276" w:lineRule="auto"/>
        <w:ind w:left="900" w:hanging="180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aktualne orzeczenie lekarskie dla celów sanitarno-epidemiologicznych,</w:t>
      </w:r>
    </w:p>
    <w:p w14:paraId="4B922B03" w14:textId="77777777" w:rsidR="0031272A" w:rsidRPr="00D4115C" w:rsidRDefault="0031272A" w:rsidP="0031272A">
      <w:pPr>
        <w:widowControl/>
        <w:numPr>
          <w:ilvl w:val="0"/>
          <w:numId w:val="5"/>
        </w:numPr>
        <w:tabs>
          <w:tab w:val="left" w:pos="900"/>
        </w:tabs>
        <w:suppressAutoHyphens/>
        <w:autoSpaceDE/>
        <w:autoSpaceDN/>
        <w:spacing w:line="276" w:lineRule="auto"/>
        <w:ind w:left="900" w:hanging="180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strój służbowy.</w:t>
      </w:r>
    </w:p>
    <w:p w14:paraId="4188DD78" w14:textId="77777777" w:rsidR="0031272A" w:rsidRPr="00D4115C" w:rsidRDefault="0031272A" w:rsidP="0031272A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lastRenderedPageBreak/>
        <w:t xml:space="preserve">Uczestnicy MKSG oraz ich opiekunowie zobowiązani są do wypełnienia oświadczenia dotyczącego zgody </w:t>
      </w:r>
      <w:r w:rsidR="00D4115C">
        <w:rPr>
          <w:rFonts w:ascii="Times New Roman" w:hAnsi="Times New Roman" w:cs="Times New Roman"/>
        </w:rPr>
        <w:br/>
      </w:r>
      <w:r w:rsidRPr="00D4115C">
        <w:rPr>
          <w:rFonts w:ascii="Times New Roman" w:hAnsi="Times New Roman" w:cs="Times New Roman"/>
        </w:rPr>
        <w:t>na publikację wizerunku, receptur i zdjęć.</w:t>
      </w:r>
    </w:p>
    <w:p w14:paraId="3AA51418" w14:textId="77777777" w:rsidR="0031272A" w:rsidRPr="00D4115C" w:rsidRDefault="0031272A" w:rsidP="0031272A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 xml:space="preserve">Organizator konkursu nie ponosi odpowiedzialności za sprzęt, naczynia i rzeczy osobiste uczestników </w:t>
      </w:r>
      <w:r w:rsidR="00D4115C">
        <w:rPr>
          <w:rFonts w:ascii="Times New Roman" w:hAnsi="Times New Roman" w:cs="Times New Roman"/>
        </w:rPr>
        <w:br/>
      </w:r>
      <w:r w:rsidRPr="00D4115C">
        <w:rPr>
          <w:rFonts w:ascii="Times New Roman" w:hAnsi="Times New Roman" w:cs="Times New Roman"/>
        </w:rPr>
        <w:t>i opiekunów.</w:t>
      </w:r>
    </w:p>
    <w:p w14:paraId="6A00ABD7" w14:textId="77777777" w:rsidR="0031272A" w:rsidRPr="00D4115C" w:rsidRDefault="0031272A" w:rsidP="0031272A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>W trakcie konkursów i ogłaszania wyników, uczestników obowiązują stroje służbowe stosowne dla zawodu.</w:t>
      </w:r>
    </w:p>
    <w:p w14:paraId="36CD501E" w14:textId="77777777" w:rsidR="0031272A" w:rsidRPr="00D4115C" w:rsidRDefault="0031272A" w:rsidP="0031272A">
      <w:pPr>
        <w:spacing w:line="276" w:lineRule="auto"/>
        <w:ind w:left="180"/>
        <w:jc w:val="both"/>
        <w:rPr>
          <w:rFonts w:ascii="Times New Roman" w:hAnsi="Times New Roman" w:cs="Times New Roman"/>
        </w:rPr>
      </w:pPr>
    </w:p>
    <w:p w14:paraId="7D874FC8" w14:textId="77777777" w:rsidR="00233B00" w:rsidRDefault="00233B00" w:rsidP="00233B00">
      <w:pPr>
        <w:spacing w:line="276" w:lineRule="auto"/>
        <w:ind w:left="180"/>
        <w:jc w:val="center"/>
        <w:rPr>
          <w:rFonts w:ascii="Times New Roman" w:hAnsi="Times New Roman" w:cs="Times New Roman"/>
        </w:rPr>
      </w:pPr>
    </w:p>
    <w:p w14:paraId="4B0CB766" w14:textId="77777777" w:rsidR="0031272A" w:rsidRPr="00D4115C" w:rsidRDefault="0031272A" w:rsidP="00233B00">
      <w:pPr>
        <w:spacing w:line="276" w:lineRule="auto"/>
        <w:ind w:left="180"/>
        <w:jc w:val="center"/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</w:rPr>
        <w:t xml:space="preserve">Dodatkowych informacji udziela wicedyrektor </w:t>
      </w:r>
      <w:r w:rsidR="0087184A" w:rsidRPr="00D4115C">
        <w:rPr>
          <w:rFonts w:ascii="Times New Roman" w:hAnsi="Times New Roman" w:cs="Times New Roman"/>
        </w:rPr>
        <w:t>Seweryna Kurek</w:t>
      </w:r>
      <w:r w:rsidRPr="00D4115C">
        <w:rPr>
          <w:rFonts w:ascii="Times New Roman" w:hAnsi="Times New Roman" w:cs="Times New Roman"/>
        </w:rPr>
        <w:t xml:space="preserve">  (tel. 12 644 50 19 w. 25).</w:t>
      </w:r>
    </w:p>
    <w:p w14:paraId="41E494C1" w14:textId="77777777" w:rsidR="00C84036" w:rsidRPr="0031272A" w:rsidRDefault="00C84036" w:rsidP="0031272A">
      <w:pPr>
        <w:pStyle w:val="Akapitzlist"/>
        <w:tabs>
          <w:tab w:val="left" w:pos="413"/>
        </w:tabs>
        <w:spacing w:line="276" w:lineRule="auto"/>
        <w:ind w:left="464" w:right="117" w:firstLine="0"/>
        <w:jc w:val="both"/>
        <w:rPr>
          <w:sz w:val="14"/>
          <w:szCs w:val="18"/>
        </w:rPr>
      </w:pPr>
    </w:p>
    <w:sectPr w:rsidR="00C84036" w:rsidRPr="0031272A" w:rsidSect="00C21FDC">
      <w:headerReference w:type="default" r:id="rId9"/>
      <w:footerReference w:type="default" r:id="rId10"/>
      <w:type w:val="continuous"/>
      <w:pgSz w:w="11910" w:h="16850"/>
      <w:pgMar w:top="851" w:right="1134" w:bottom="851" w:left="1134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B4FC" w14:textId="77777777" w:rsidR="00097DBC" w:rsidRDefault="00097DBC" w:rsidP="001D1C7B">
      <w:r>
        <w:separator/>
      </w:r>
    </w:p>
  </w:endnote>
  <w:endnote w:type="continuationSeparator" w:id="0">
    <w:p w14:paraId="11BA8317" w14:textId="77777777" w:rsidR="00097DBC" w:rsidRDefault="00097DBC" w:rsidP="001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0093" w14:textId="55BB7031" w:rsidR="00EB5ECE" w:rsidRDefault="002E6181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2CBDB20" wp14:editId="0A478A8F">
          <wp:simplePos x="0" y="0"/>
          <wp:positionH relativeFrom="margin">
            <wp:posOffset>-266700</wp:posOffset>
          </wp:positionH>
          <wp:positionV relativeFrom="paragraph">
            <wp:posOffset>-687705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064CB" w14:textId="77777777" w:rsidR="00CF0124" w:rsidRDefault="00CF0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73B6" w14:textId="77777777" w:rsidR="00097DBC" w:rsidRDefault="00097DBC" w:rsidP="001D1C7B">
      <w:r>
        <w:separator/>
      </w:r>
    </w:p>
  </w:footnote>
  <w:footnote w:type="continuationSeparator" w:id="0">
    <w:p w14:paraId="2EDC0D5E" w14:textId="77777777" w:rsidR="00097DBC" w:rsidRDefault="00097DBC" w:rsidP="001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5230" w14:textId="78BCEC21" w:rsidR="00FB5143" w:rsidRDefault="00FB5143">
    <w:pPr>
      <w:pStyle w:val="Nagwek"/>
    </w:pPr>
  </w:p>
  <w:p w14:paraId="74D7AEEF" w14:textId="664BF01E" w:rsidR="001D1C7B" w:rsidRDefault="001D1C7B">
    <w:pPr>
      <w:pStyle w:val="Nagwek"/>
    </w:pPr>
  </w:p>
  <w:p w14:paraId="6E8BEE58" w14:textId="4D7F2440" w:rsidR="00F7713D" w:rsidRDefault="00F7713D">
    <w:pPr>
      <w:pStyle w:val="Nagwek"/>
    </w:pPr>
  </w:p>
  <w:p w14:paraId="585FAD9B" w14:textId="219E7C79" w:rsidR="00F7713D" w:rsidRDefault="0068550F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FD8D9F7" wp14:editId="267D6BD6">
          <wp:simplePos x="0" y="0"/>
          <wp:positionH relativeFrom="margin">
            <wp:posOffset>1021715</wp:posOffset>
          </wp:positionH>
          <wp:positionV relativeFrom="paragraph">
            <wp:posOffset>302663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16" cy="682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3D">
      <w:rPr>
        <w:noProof/>
      </w:rPr>
      <w:drawing>
        <wp:inline distT="0" distB="0" distL="0" distR="0" wp14:anchorId="2E0E38A0" wp14:editId="578A19A2">
          <wp:extent cx="6482080" cy="1068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6ADC7" w14:textId="77777777" w:rsidR="00F7713D" w:rsidRDefault="00F77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4CF23E0"/>
    <w:multiLevelType w:val="hybridMultilevel"/>
    <w:tmpl w:val="DDAA5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38986F39"/>
    <w:multiLevelType w:val="hybridMultilevel"/>
    <w:tmpl w:val="B4C44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A4BF6"/>
    <w:multiLevelType w:val="hybridMultilevel"/>
    <w:tmpl w:val="C054D5B6"/>
    <w:lvl w:ilvl="0" w:tplc="AC8AC4EA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8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B691C5A"/>
    <w:multiLevelType w:val="hybridMultilevel"/>
    <w:tmpl w:val="AA46B942"/>
    <w:lvl w:ilvl="0" w:tplc="8C4CA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6"/>
    <w:rsid w:val="000275FF"/>
    <w:rsid w:val="00027747"/>
    <w:rsid w:val="00097DBC"/>
    <w:rsid w:val="0012079C"/>
    <w:rsid w:val="0017409E"/>
    <w:rsid w:val="001D0BA9"/>
    <w:rsid w:val="001D1C7B"/>
    <w:rsid w:val="001F3E2A"/>
    <w:rsid w:val="00233B00"/>
    <w:rsid w:val="002503E1"/>
    <w:rsid w:val="002513C4"/>
    <w:rsid w:val="00274BCB"/>
    <w:rsid w:val="0028631E"/>
    <w:rsid w:val="00294C8B"/>
    <w:rsid w:val="002A1331"/>
    <w:rsid w:val="002C5A95"/>
    <w:rsid w:val="002E5BC7"/>
    <w:rsid w:val="002E6181"/>
    <w:rsid w:val="002F2E09"/>
    <w:rsid w:val="0031272A"/>
    <w:rsid w:val="0031401F"/>
    <w:rsid w:val="00366C07"/>
    <w:rsid w:val="003D3F9D"/>
    <w:rsid w:val="0041061B"/>
    <w:rsid w:val="00415C1F"/>
    <w:rsid w:val="004B19AA"/>
    <w:rsid w:val="00560176"/>
    <w:rsid w:val="005676B7"/>
    <w:rsid w:val="0057267E"/>
    <w:rsid w:val="005A73E4"/>
    <w:rsid w:val="005B31CB"/>
    <w:rsid w:val="005E6C3A"/>
    <w:rsid w:val="0061577F"/>
    <w:rsid w:val="00621DFA"/>
    <w:rsid w:val="00623A00"/>
    <w:rsid w:val="0064614E"/>
    <w:rsid w:val="0068550F"/>
    <w:rsid w:val="006B6E0D"/>
    <w:rsid w:val="007115AB"/>
    <w:rsid w:val="00713C0B"/>
    <w:rsid w:val="00721CA5"/>
    <w:rsid w:val="00745B4D"/>
    <w:rsid w:val="007969FF"/>
    <w:rsid w:val="007D64CB"/>
    <w:rsid w:val="007E1419"/>
    <w:rsid w:val="00821AF7"/>
    <w:rsid w:val="00844BB4"/>
    <w:rsid w:val="0087184A"/>
    <w:rsid w:val="008A35D8"/>
    <w:rsid w:val="008C7ED9"/>
    <w:rsid w:val="008F5528"/>
    <w:rsid w:val="00902A1A"/>
    <w:rsid w:val="009E4F71"/>
    <w:rsid w:val="009E7CEB"/>
    <w:rsid w:val="00A818DD"/>
    <w:rsid w:val="00AB267A"/>
    <w:rsid w:val="00AC06E7"/>
    <w:rsid w:val="00AC659C"/>
    <w:rsid w:val="00B045CB"/>
    <w:rsid w:val="00B2352D"/>
    <w:rsid w:val="00B41CEE"/>
    <w:rsid w:val="00B5388E"/>
    <w:rsid w:val="00B57835"/>
    <w:rsid w:val="00C00643"/>
    <w:rsid w:val="00C21FDC"/>
    <w:rsid w:val="00C303E4"/>
    <w:rsid w:val="00C53BAD"/>
    <w:rsid w:val="00C84036"/>
    <w:rsid w:val="00CF0124"/>
    <w:rsid w:val="00D018F9"/>
    <w:rsid w:val="00D4115C"/>
    <w:rsid w:val="00DC1F82"/>
    <w:rsid w:val="00DF7919"/>
    <w:rsid w:val="00E255D8"/>
    <w:rsid w:val="00E36EEC"/>
    <w:rsid w:val="00E41F6E"/>
    <w:rsid w:val="00E60490"/>
    <w:rsid w:val="00E65660"/>
    <w:rsid w:val="00E70928"/>
    <w:rsid w:val="00E849DD"/>
    <w:rsid w:val="00E9676B"/>
    <w:rsid w:val="00EA1AE9"/>
    <w:rsid w:val="00EB5ECE"/>
    <w:rsid w:val="00EC24F5"/>
    <w:rsid w:val="00F3180F"/>
    <w:rsid w:val="00F7713D"/>
    <w:rsid w:val="00F962CA"/>
    <w:rsid w:val="00FB5143"/>
    <w:rsid w:val="00FB6E9B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2642D"/>
  <w15:docId w15:val="{6438D5A5-BD29-4822-8DDB-3B442C24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Nagwek">
    <w:name w:val="header"/>
    <w:basedOn w:val="Normalny"/>
    <w:link w:val="Nagwek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7B"/>
    <w:rPr>
      <w:rFonts w:ascii="Tahoma" w:eastAsia="Ubuntu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967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747"/>
    <w:rPr>
      <w:rFonts w:ascii="Ubuntu" w:eastAsia="Ubuntu" w:hAnsi="Ubuntu" w:cs="Ubuntu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747"/>
    <w:rPr>
      <w:rFonts w:ascii="Ubuntu" w:eastAsia="Ubuntu" w:hAnsi="Ubuntu" w:cs="Ubuntu"/>
      <w:b/>
      <w:bCs/>
      <w:sz w:val="20"/>
      <w:szCs w:val="20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255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25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1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gastr1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M B</cp:lastModifiedBy>
  <cp:revision>12</cp:revision>
  <cp:lastPrinted>2020-12-14T11:14:00Z</cp:lastPrinted>
  <dcterms:created xsi:type="dcterms:W3CDTF">2023-12-21T06:38:00Z</dcterms:created>
  <dcterms:modified xsi:type="dcterms:W3CDTF">2023-12-27T11:59:00Z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