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1EFE" w14:textId="48BE1E78" w:rsidR="00745611" w:rsidRDefault="006F24E5" w:rsidP="00B57835">
      <w:pPr>
        <w:pStyle w:val="Tekstpodstawowy"/>
        <w:spacing w:before="9"/>
        <w:jc w:val="center"/>
        <w:rPr>
          <w:rFonts w:ascii="Lato" w:hAnsi="Lato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A3B2AB" wp14:editId="77D736C3">
            <wp:simplePos x="0" y="0"/>
            <wp:positionH relativeFrom="margin">
              <wp:posOffset>993140</wp:posOffset>
            </wp:positionH>
            <wp:positionV relativeFrom="paragraph">
              <wp:posOffset>297815</wp:posOffset>
            </wp:positionV>
            <wp:extent cx="713825" cy="680318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25" cy="680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611">
        <w:rPr>
          <w:rFonts w:ascii="Lato" w:hAnsi="Lato"/>
          <w:b/>
          <w:noProof/>
          <w:sz w:val="28"/>
        </w:rPr>
        <w:drawing>
          <wp:inline distT="0" distB="0" distL="0" distR="0" wp14:anchorId="1B69BC5A" wp14:editId="6F2F0651">
            <wp:extent cx="6438900" cy="107941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894" cy="108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5914C" w14:textId="77777777" w:rsidR="00EB5ECE" w:rsidRDefault="00EB5ECE" w:rsidP="00B57835">
      <w:pPr>
        <w:pStyle w:val="Tekstpodstawowy"/>
        <w:spacing w:before="9"/>
        <w:jc w:val="center"/>
        <w:rPr>
          <w:rFonts w:ascii="Lato" w:hAnsi="Lato"/>
          <w:b/>
          <w:sz w:val="28"/>
        </w:rPr>
      </w:pPr>
    </w:p>
    <w:p w14:paraId="2505914D" w14:textId="77777777" w:rsidR="00EA7CBA" w:rsidRDefault="00EA7CBA" w:rsidP="0036563A">
      <w:pPr>
        <w:pStyle w:val="Tekstpodstawowy"/>
        <w:spacing w:before="9"/>
        <w:jc w:val="center"/>
        <w:rPr>
          <w:rFonts w:asciiTheme="minorHAnsi" w:hAnsiTheme="minorHAnsi" w:cstheme="minorHAnsi"/>
          <w:b/>
          <w:bCs/>
          <w:sz w:val="32"/>
        </w:rPr>
      </w:pPr>
      <w:r w:rsidRPr="0036563A">
        <w:rPr>
          <w:rFonts w:ascii="Lato" w:hAnsi="Lato"/>
          <w:b/>
          <w:sz w:val="28"/>
        </w:rPr>
        <w:t>Aneks nr 2 - KONKURS KELNERA</w:t>
      </w:r>
    </w:p>
    <w:p w14:paraId="2505914E" w14:textId="77777777" w:rsidR="00EA7CBA" w:rsidRPr="000D675A" w:rsidRDefault="00EA7CBA" w:rsidP="00EA7CBA">
      <w:pPr>
        <w:pStyle w:val="Akapitzlist"/>
        <w:ind w:left="720" w:firstLine="0"/>
        <w:jc w:val="center"/>
        <w:rPr>
          <w:rFonts w:asciiTheme="minorHAnsi" w:hAnsiTheme="minorHAnsi" w:cstheme="minorHAnsi"/>
          <w:b/>
          <w:bCs/>
          <w:sz w:val="32"/>
        </w:rPr>
      </w:pPr>
    </w:p>
    <w:p w14:paraId="2505914F" w14:textId="77777777" w:rsidR="00EA7CBA" w:rsidRPr="000D675A" w:rsidRDefault="00EA7CBA" w:rsidP="00EA7CBA">
      <w:pPr>
        <w:pStyle w:val="Akapitzlist"/>
        <w:ind w:left="720" w:firstLine="0"/>
        <w:jc w:val="center"/>
        <w:rPr>
          <w:rFonts w:asciiTheme="minorHAnsi" w:hAnsiTheme="minorHAnsi" w:cstheme="minorHAnsi"/>
          <w:b/>
        </w:rPr>
      </w:pPr>
    </w:p>
    <w:p w14:paraId="25059150" w14:textId="77777777" w:rsidR="00EA7CBA" w:rsidRPr="0036563A" w:rsidRDefault="00EA7CBA" w:rsidP="00CD37D3">
      <w:pPr>
        <w:widowControl/>
        <w:numPr>
          <w:ilvl w:val="0"/>
          <w:numId w:val="18"/>
        </w:numPr>
        <w:tabs>
          <w:tab w:val="clear" w:pos="360"/>
          <w:tab w:val="num" w:pos="720"/>
        </w:tabs>
        <w:autoSpaceDE/>
        <w:autoSpaceDN/>
        <w:spacing w:after="120"/>
        <w:ind w:left="720"/>
        <w:jc w:val="both"/>
        <w:rPr>
          <w:rFonts w:ascii="Times New Roman" w:hAnsi="Times New Roman" w:cs="Times New Roman"/>
          <w:bCs/>
        </w:rPr>
      </w:pPr>
      <w:r w:rsidRPr="0036563A">
        <w:rPr>
          <w:rFonts w:ascii="Times New Roman" w:hAnsi="Times New Roman" w:cs="Times New Roman"/>
          <w:bCs/>
        </w:rPr>
        <w:t>Do pierwszego etapu należy przesłać  jedno zdjęcie stołu i kartę menu.</w:t>
      </w:r>
    </w:p>
    <w:p w14:paraId="25059151" w14:textId="77777777" w:rsidR="00EA7CBA" w:rsidRPr="0036563A" w:rsidRDefault="00EA7CBA" w:rsidP="00CD37D3">
      <w:pPr>
        <w:widowControl/>
        <w:numPr>
          <w:ilvl w:val="0"/>
          <w:numId w:val="18"/>
        </w:numPr>
        <w:tabs>
          <w:tab w:val="clear" w:pos="360"/>
          <w:tab w:val="num" w:pos="720"/>
        </w:tabs>
        <w:autoSpaceDE/>
        <w:autoSpaceDN/>
        <w:spacing w:after="120"/>
        <w:ind w:left="720"/>
        <w:jc w:val="both"/>
        <w:rPr>
          <w:rFonts w:ascii="Times New Roman" w:hAnsi="Times New Roman" w:cs="Times New Roman"/>
          <w:bCs/>
        </w:rPr>
      </w:pPr>
      <w:r w:rsidRPr="0036563A">
        <w:rPr>
          <w:rFonts w:ascii="Times New Roman" w:hAnsi="Times New Roman" w:cs="Times New Roman"/>
          <w:bCs/>
        </w:rPr>
        <w:t>Uczestnicy (ekipy dwuosobowe) zakwalifikowani do części stacjonarnej przywożą ze sobą własną bieliznę stołową, zastawę stołową, elementy dekoracyjne, wizytówkę formatu A-5 z nazwą stołu oraz przygotowaną kartę menu.</w:t>
      </w:r>
    </w:p>
    <w:p w14:paraId="25059152" w14:textId="77777777" w:rsidR="00EA7CBA" w:rsidRPr="0036563A" w:rsidRDefault="00EA7CBA" w:rsidP="00CD37D3">
      <w:pPr>
        <w:widowControl/>
        <w:numPr>
          <w:ilvl w:val="0"/>
          <w:numId w:val="18"/>
        </w:numPr>
        <w:tabs>
          <w:tab w:val="clear" w:pos="360"/>
          <w:tab w:val="num" w:pos="720"/>
        </w:tabs>
        <w:autoSpaceDE/>
        <w:autoSpaceDN/>
        <w:spacing w:after="120" w:line="276" w:lineRule="auto"/>
        <w:ind w:left="720"/>
        <w:jc w:val="both"/>
        <w:rPr>
          <w:rFonts w:ascii="Times New Roman" w:hAnsi="Times New Roman" w:cs="Times New Roman"/>
        </w:rPr>
      </w:pPr>
      <w:r w:rsidRPr="0036563A">
        <w:rPr>
          <w:rFonts w:ascii="Times New Roman" w:hAnsi="Times New Roman" w:cs="Times New Roman"/>
          <w:bCs/>
        </w:rPr>
        <w:t xml:space="preserve">Organizator zapewnia stoły </w:t>
      </w:r>
      <w:r w:rsidRPr="0036563A">
        <w:rPr>
          <w:rFonts w:ascii="Times New Roman" w:hAnsi="Times New Roman" w:cs="Times New Roman"/>
          <w:b/>
          <w:bCs/>
          <w:u w:val="single"/>
        </w:rPr>
        <w:t>okrągłe</w:t>
      </w:r>
      <w:r w:rsidRPr="0036563A">
        <w:rPr>
          <w:rFonts w:ascii="Times New Roman" w:hAnsi="Times New Roman" w:cs="Times New Roman"/>
          <w:bCs/>
        </w:rPr>
        <w:t xml:space="preserve"> o średnicy 1,5 m.</w:t>
      </w:r>
    </w:p>
    <w:p w14:paraId="25059153" w14:textId="77777777" w:rsidR="00EA7CBA" w:rsidRPr="0036563A" w:rsidRDefault="00EA7CBA" w:rsidP="00CD37D3">
      <w:pPr>
        <w:spacing w:after="120" w:line="276" w:lineRule="auto"/>
        <w:ind w:left="720"/>
        <w:jc w:val="both"/>
        <w:rPr>
          <w:rFonts w:ascii="Times New Roman" w:hAnsi="Times New Roman" w:cs="Times New Roman"/>
        </w:rPr>
      </w:pPr>
      <w:r w:rsidRPr="0036563A">
        <w:rPr>
          <w:rFonts w:ascii="Times New Roman" w:hAnsi="Times New Roman" w:cs="Times New Roman"/>
          <w:bCs/>
        </w:rPr>
        <w:t>Numer stołu zostanie przydzielony w drodze losowania.</w:t>
      </w:r>
    </w:p>
    <w:p w14:paraId="25059154" w14:textId="77777777" w:rsidR="00EA7CBA" w:rsidRPr="0036563A" w:rsidRDefault="00EA7CBA" w:rsidP="00CD37D3">
      <w:pPr>
        <w:widowControl/>
        <w:numPr>
          <w:ilvl w:val="0"/>
          <w:numId w:val="18"/>
        </w:numPr>
        <w:tabs>
          <w:tab w:val="clear" w:pos="360"/>
          <w:tab w:val="num" w:pos="720"/>
        </w:tabs>
        <w:autoSpaceDE/>
        <w:autoSpaceDN/>
        <w:spacing w:after="120" w:line="276" w:lineRule="auto"/>
        <w:ind w:left="720"/>
        <w:jc w:val="both"/>
        <w:rPr>
          <w:rFonts w:ascii="Times New Roman" w:hAnsi="Times New Roman" w:cs="Times New Roman"/>
        </w:rPr>
      </w:pPr>
      <w:r w:rsidRPr="0036563A">
        <w:rPr>
          <w:rFonts w:ascii="Times New Roman" w:hAnsi="Times New Roman" w:cs="Times New Roman"/>
          <w:bCs/>
        </w:rPr>
        <w:t>Zawodnicy:</w:t>
      </w:r>
    </w:p>
    <w:p w14:paraId="25059155" w14:textId="77777777" w:rsidR="00EA7CBA" w:rsidRPr="0036563A" w:rsidRDefault="002F49A1" w:rsidP="00CD37D3">
      <w:pPr>
        <w:pStyle w:val="Akapitzlist"/>
        <w:widowControl/>
        <w:numPr>
          <w:ilvl w:val="0"/>
          <w:numId w:val="19"/>
        </w:numPr>
        <w:autoSpaceDE/>
        <w:autoSpaceDN/>
        <w:spacing w:after="120" w:line="276" w:lineRule="auto"/>
        <w:ind w:left="851" w:hanging="13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="00EA7CBA" w:rsidRPr="0036563A">
        <w:rPr>
          <w:rFonts w:ascii="Times New Roman" w:hAnsi="Times New Roman" w:cs="Times New Roman"/>
          <w:bCs/>
        </w:rPr>
        <w:t>nakrywają stoły na 4 osoby według zaproponowanego menu,</w:t>
      </w:r>
    </w:p>
    <w:p w14:paraId="25059156" w14:textId="77777777" w:rsidR="00EA7CBA" w:rsidRPr="0036563A" w:rsidRDefault="002F49A1" w:rsidP="00CD37D3">
      <w:pPr>
        <w:pStyle w:val="Akapitzlist"/>
        <w:widowControl/>
        <w:numPr>
          <w:ilvl w:val="0"/>
          <w:numId w:val="19"/>
        </w:numPr>
        <w:autoSpaceDE/>
        <w:autoSpaceDN/>
        <w:spacing w:after="120" w:line="276" w:lineRule="auto"/>
        <w:ind w:left="851" w:hanging="131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EA7CBA" w:rsidRPr="0036563A">
        <w:rPr>
          <w:rFonts w:ascii="Times New Roman" w:hAnsi="Times New Roman" w:cs="Times New Roman"/>
          <w:bCs/>
        </w:rPr>
        <w:t>dekorują stoły zgodnie z tematem,</w:t>
      </w:r>
    </w:p>
    <w:p w14:paraId="25059157" w14:textId="77777777" w:rsidR="00EA7CBA" w:rsidRPr="0036563A" w:rsidRDefault="002F49A1" w:rsidP="00CD37D3">
      <w:pPr>
        <w:pStyle w:val="Akapitzlist"/>
        <w:widowControl/>
        <w:numPr>
          <w:ilvl w:val="0"/>
          <w:numId w:val="19"/>
        </w:numPr>
        <w:autoSpaceDE/>
        <w:autoSpaceDN/>
        <w:spacing w:after="120" w:line="276" w:lineRule="auto"/>
        <w:ind w:left="851" w:hanging="13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="00EA7CBA" w:rsidRPr="0036563A">
        <w:rPr>
          <w:rFonts w:ascii="Times New Roman" w:hAnsi="Times New Roman" w:cs="Times New Roman"/>
          <w:bCs/>
        </w:rPr>
        <w:t>prezentują serwis potraw ujętych w menu.</w:t>
      </w:r>
    </w:p>
    <w:p w14:paraId="25059158" w14:textId="77777777" w:rsidR="00EA7CBA" w:rsidRPr="0036563A" w:rsidRDefault="00EA7CBA" w:rsidP="00CD37D3">
      <w:pPr>
        <w:spacing w:after="120" w:line="276" w:lineRule="auto"/>
        <w:ind w:left="720"/>
        <w:jc w:val="both"/>
        <w:rPr>
          <w:rFonts w:ascii="Times New Roman" w:hAnsi="Times New Roman" w:cs="Times New Roman"/>
        </w:rPr>
      </w:pPr>
      <w:r w:rsidRPr="0036563A">
        <w:rPr>
          <w:rFonts w:ascii="Times New Roman" w:hAnsi="Times New Roman" w:cs="Times New Roman"/>
        </w:rPr>
        <w:t>Na nakrycie i dekorację stołu jest przeznaczone</w:t>
      </w:r>
      <w:r w:rsidRPr="0036563A">
        <w:rPr>
          <w:rFonts w:ascii="Times New Roman" w:hAnsi="Times New Roman" w:cs="Times New Roman"/>
          <w:bCs/>
        </w:rPr>
        <w:t xml:space="preserve"> 90 minut.</w:t>
      </w:r>
    </w:p>
    <w:p w14:paraId="25059159" w14:textId="77777777" w:rsidR="00EA7CBA" w:rsidRPr="0036563A" w:rsidRDefault="00EA7CBA" w:rsidP="00CD37D3">
      <w:pPr>
        <w:tabs>
          <w:tab w:val="left" w:pos="720"/>
        </w:tabs>
        <w:spacing w:after="120" w:line="276" w:lineRule="auto"/>
        <w:ind w:left="720"/>
        <w:jc w:val="both"/>
        <w:rPr>
          <w:rFonts w:ascii="Times New Roman" w:hAnsi="Times New Roman" w:cs="Times New Roman"/>
          <w:bCs/>
        </w:rPr>
      </w:pPr>
      <w:r w:rsidRPr="0036563A">
        <w:rPr>
          <w:rFonts w:ascii="Times New Roman" w:hAnsi="Times New Roman" w:cs="Times New Roman"/>
          <w:bCs/>
        </w:rPr>
        <w:t>Uczniowie rozpoczynają wykonanie zadania o godz. 9.00. Bieliznę stołową oraz zastawę stołową zespoły mogą przygotować wcześniej na pomocniku kelnerskim.</w:t>
      </w:r>
    </w:p>
    <w:p w14:paraId="2505915A" w14:textId="77777777" w:rsidR="00EA7CBA" w:rsidRPr="0036563A" w:rsidRDefault="00EA7CBA" w:rsidP="00CD37D3">
      <w:pPr>
        <w:widowControl/>
        <w:numPr>
          <w:ilvl w:val="0"/>
          <w:numId w:val="18"/>
        </w:numPr>
        <w:tabs>
          <w:tab w:val="clear" w:pos="360"/>
          <w:tab w:val="num" w:pos="720"/>
        </w:tabs>
        <w:autoSpaceDE/>
        <w:autoSpaceDN/>
        <w:spacing w:after="120" w:line="276" w:lineRule="auto"/>
        <w:ind w:left="720"/>
        <w:jc w:val="both"/>
        <w:rPr>
          <w:rFonts w:ascii="Times New Roman" w:hAnsi="Times New Roman" w:cs="Times New Roman"/>
          <w:bCs/>
        </w:rPr>
      </w:pPr>
      <w:r w:rsidRPr="0036563A">
        <w:rPr>
          <w:rFonts w:ascii="Times New Roman" w:hAnsi="Times New Roman" w:cs="Times New Roman"/>
          <w:bCs/>
        </w:rPr>
        <w:t xml:space="preserve">Wszyscy uczestnicy obsługują gości siedzących przy swoim stole podczas degustacji. </w:t>
      </w:r>
    </w:p>
    <w:p w14:paraId="2505915B" w14:textId="77777777" w:rsidR="00EA7CBA" w:rsidRPr="00633EA4" w:rsidRDefault="00EA7CBA" w:rsidP="00CD37D3">
      <w:pPr>
        <w:widowControl/>
        <w:numPr>
          <w:ilvl w:val="0"/>
          <w:numId w:val="18"/>
        </w:numPr>
        <w:tabs>
          <w:tab w:val="clear" w:pos="360"/>
          <w:tab w:val="num" w:pos="720"/>
        </w:tabs>
        <w:autoSpaceDE/>
        <w:autoSpaceDN/>
        <w:spacing w:after="120" w:line="276" w:lineRule="auto"/>
        <w:ind w:left="720"/>
        <w:jc w:val="both"/>
        <w:rPr>
          <w:rFonts w:ascii="Times New Roman" w:hAnsi="Times New Roman" w:cs="Times New Roman"/>
          <w:b/>
        </w:rPr>
      </w:pPr>
      <w:r w:rsidRPr="00633EA4">
        <w:rPr>
          <w:rFonts w:ascii="Times New Roman" w:hAnsi="Times New Roman" w:cs="Times New Roman"/>
          <w:b/>
        </w:rPr>
        <w:t>Punktacja i ocena (maks. 30 pkt.):</w:t>
      </w:r>
    </w:p>
    <w:p w14:paraId="2505915C" w14:textId="77777777" w:rsidR="00EA7CBA" w:rsidRPr="0036563A" w:rsidRDefault="00EA7CBA" w:rsidP="00CD37D3">
      <w:pPr>
        <w:pStyle w:val="Akapitzlist"/>
        <w:widowControl/>
        <w:numPr>
          <w:ilvl w:val="0"/>
          <w:numId w:val="20"/>
        </w:numPr>
        <w:autoSpaceDE/>
        <w:autoSpaceDN/>
        <w:spacing w:line="276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36563A">
        <w:rPr>
          <w:rFonts w:ascii="Times New Roman" w:hAnsi="Times New Roman" w:cs="Times New Roman"/>
          <w:bCs/>
        </w:rPr>
        <w:t>organizacja pracy podczas wykonywania nakrycia (0 - 3 pkt.),</w:t>
      </w:r>
    </w:p>
    <w:p w14:paraId="2505915D" w14:textId="77777777" w:rsidR="00EA7CBA" w:rsidRPr="0036563A" w:rsidRDefault="00EA7CBA" w:rsidP="00CD37D3">
      <w:pPr>
        <w:pStyle w:val="Akapitzlist"/>
        <w:widowControl/>
        <w:numPr>
          <w:ilvl w:val="0"/>
          <w:numId w:val="20"/>
        </w:numPr>
        <w:autoSpaceDE/>
        <w:autoSpaceDN/>
        <w:spacing w:line="276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36563A">
        <w:rPr>
          <w:rFonts w:ascii="Times New Roman" w:hAnsi="Times New Roman" w:cs="Times New Roman"/>
          <w:bCs/>
        </w:rPr>
        <w:t xml:space="preserve">sylwetka zawodowa (0 - 3 pkt.), </w:t>
      </w:r>
    </w:p>
    <w:p w14:paraId="2505915E" w14:textId="77777777" w:rsidR="00EA7CBA" w:rsidRPr="0036563A" w:rsidRDefault="00EA7CBA" w:rsidP="00CD37D3">
      <w:pPr>
        <w:pStyle w:val="Akapitzlist"/>
        <w:widowControl/>
        <w:numPr>
          <w:ilvl w:val="0"/>
          <w:numId w:val="20"/>
        </w:numPr>
        <w:autoSpaceDE/>
        <w:autoSpaceDN/>
        <w:spacing w:line="276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36563A">
        <w:rPr>
          <w:rFonts w:ascii="Times New Roman" w:hAnsi="Times New Roman" w:cs="Times New Roman"/>
          <w:bCs/>
        </w:rPr>
        <w:t>aranżacja stołu (0 - 3 pkt.),</w:t>
      </w:r>
    </w:p>
    <w:p w14:paraId="2505915F" w14:textId="77777777" w:rsidR="00EA7CBA" w:rsidRPr="0036563A" w:rsidRDefault="00EA7CBA" w:rsidP="00CD37D3">
      <w:pPr>
        <w:pStyle w:val="Akapitzlist"/>
        <w:widowControl/>
        <w:numPr>
          <w:ilvl w:val="0"/>
          <w:numId w:val="20"/>
        </w:numPr>
        <w:autoSpaceDE/>
        <w:autoSpaceDN/>
        <w:spacing w:line="276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36563A">
        <w:rPr>
          <w:rFonts w:ascii="Times New Roman" w:hAnsi="Times New Roman" w:cs="Times New Roman"/>
          <w:bCs/>
        </w:rPr>
        <w:t>prawidłowość nakrycia stołu (0 - 5 pkt.),</w:t>
      </w:r>
    </w:p>
    <w:p w14:paraId="25059160" w14:textId="77777777" w:rsidR="00EA7CBA" w:rsidRPr="0036563A" w:rsidRDefault="00EA7CBA" w:rsidP="00CD37D3">
      <w:pPr>
        <w:pStyle w:val="Akapitzlist"/>
        <w:widowControl/>
        <w:numPr>
          <w:ilvl w:val="0"/>
          <w:numId w:val="20"/>
        </w:numPr>
        <w:autoSpaceDE/>
        <w:autoSpaceDN/>
        <w:spacing w:line="276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36563A">
        <w:rPr>
          <w:rFonts w:ascii="Times New Roman" w:hAnsi="Times New Roman" w:cs="Times New Roman"/>
          <w:bCs/>
        </w:rPr>
        <w:t>kreatywność (0 - 2 pkt.),</w:t>
      </w:r>
    </w:p>
    <w:p w14:paraId="25059161" w14:textId="77777777" w:rsidR="00EA7CBA" w:rsidRPr="0036563A" w:rsidRDefault="00EA7CBA" w:rsidP="00CD37D3">
      <w:pPr>
        <w:pStyle w:val="Akapitzlist"/>
        <w:widowControl/>
        <w:numPr>
          <w:ilvl w:val="0"/>
          <w:numId w:val="20"/>
        </w:numPr>
        <w:autoSpaceDE/>
        <w:autoSpaceDN/>
        <w:spacing w:line="276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36563A">
        <w:rPr>
          <w:rFonts w:ascii="Times New Roman" w:hAnsi="Times New Roman" w:cs="Times New Roman"/>
          <w:bCs/>
        </w:rPr>
        <w:t>znajomość zasad obsługi gościa (0 - 7 pkt.),</w:t>
      </w:r>
    </w:p>
    <w:p w14:paraId="25059162" w14:textId="77777777" w:rsidR="00EA7CBA" w:rsidRPr="0036563A" w:rsidRDefault="00EA7CBA" w:rsidP="00CD37D3">
      <w:pPr>
        <w:pStyle w:val="Akapitzlist"/>
        <w:widowControl/>
        <w:numPr>
          <w:ilvl w:val="0"/>
          <w:numId w:val="20"/>
        </w:numPr>
        <w:autoSpaceDE/>
        <w:autoSpaceDN/>
        <w:spacing w:after="120"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36563A">
        <w:rPr>
          <w:rFonts w:ascii="Times New Roman" w:hAnsi="Times New Roman" w:cs="Times New Roman"/>
          <w:bCs/>
        </w:rPr>
        <w:t>prezentacja obsługi gościa do wybranego menu (0 - 7 pkt.).</w:t>
      </w:r>
    </w:p>
    <w:p w14:paraId="25059163" w14:textId="77777777" w:rsidR="00EA7CBA" w:rsidRPr="0036563A" w:rsidRDefault="00EA7CBA" w:rsidP="00CD37D3">
      <w:pPr>
        <w:spacing w:after="120" w:line="276" w:lineRule="auto"/>
        <w:ind w:left="720"/>
        <w:jc w:val="both"/>
        <w:rPr>
          <w:rFonts w:ascii="Times New Roman" w:hAnsi="Times New Roman" w:cs="Times New Roman"/>
          <w:bCs/>
        </w:rPr>
      </w:pPr>
      <w:r w:rsidRPr="0036563A">
        <w:rPr>
          <w:rFonts w:ascii="Times New Roman" w:hAnsi="Times New Roman" w:cs="Times New Roman"/>
          <w:bCs/>
        </w:rPr>
        <w:t>W ramach konkursu ekipa zobowiązana jest do uzasadnienia wyboru potraw i napojów oraz sposobu ich podania.</w:t>
      </w:r>
    </w:p>
    <w:p w14:paraId="25059164" w14:textId="77777777" w:rsidR="00EA7CBA" w:rsidRPr="0036563A" w:rsidRDefault="00EA7CBA" w:rsidP="00CD37D3">
      <w:pPr>
        <w:spacing w:after="120" w:line="276" w:lineRule="auto"/>
        <w:ind w:left="720"/>
        <w:jc w:val="both"/>
        <w:rPr>
          <w:rFonts w:ascii="Times New Roman" w:hAnsi="Times New Roman" w:cs="Times New Roman"/>
          <w:bCs/>
        </w:rPr>
      </w:pPr>
      <w:r w:rsidRPr="0036563A">
        <w:rPr>
          <w:rFonts w:ascii="Times New Roman" w:hAnsi="Times New Roman" w:cs="Times New Roman"/>
          <w:bCs/>
        </w:rPr>
        <w:t>Opiekun ekipy może być obecny w czasie oceny podopiecznych.</w:t>
      </w:r>
    </w:p>
    <w:p w14:paraId="25059165" w14:textId="77777777" w:rsidR="00EA7CBA" w:rsidRPr="0036563A" w:rsidRDefault="00EA7CBA" w:rsidP="00CD37D3">
      <w:pPr>
        <w:widowControl/>
        <w:numPr>
          <w:ilvl w:val="0"/>
          <w:numId w:val="18"/>
        </w:numPr>
        <w:tabs>
          <w:tab w:val="clear" w:pos="360"/>
          <w:tab w:val="num" w:pos="720"/>
        </w:tabs>
        <w:autoSpaceDE/>
        <w:autoSpaceDN/>
        <w:spacing w:after="120" w:line="276" w:lineRule="auto"/>
        <w:ind w:left="720"/>
        <w:jc w:val="both"/>
        <w:rPr>
          <w:rFonts w:ascii="Times New Roman" w:hAnsi="Times New Roman" w:cs="Times New Roman"/>
          <w:bCs/>
        </w:rPr>
      </w:pPr>
      <w:r w:rsidRPr="0036563A">
        <w:rPr>
          <w:rFonts w:ascii="Times New Roman" w:hAnsi="Times New Roman" w:cs="Times New Roman"/>
          <w:bCs/>
        </w:rPr>
        <w:t>Stoły będzie można demontować po godzinie 18.00.</w:t>
      </w:r>
    </w:p>
    <w:p w14:paraId="25059166" w14:textId="77777777" w:rsidR="00EA7CBA" w:rsidRPr="0036563A" w:rsidRDefault="00EA7CBA" w:rsidP="00CD37D3">
      <w:pPr>
        <w:widowControl/>
        <w:numPr>
          <w:ilvl w:val="0"/>
          <w:numId w:val="18"/>
        </w:numPr>
        <w:tabs>
          <w:tab w:val="clear" w:pos="360"/>
          <w:tab w:val="num" w:pos="720"/>
        </w:tabs>
        <w:autoSpaceDE/>
        <w:autoSpaceDN/>
        <w:spacing w:after="120" w:line="276" w:lineRule="auto"/>
        <w:ind w:left="720"/>
        <w:jc w:val="both"/>
        <w:rPr>
          <w:rFonts w:ascii="Times New Roman" w:hAnsi="Times New Roman" w:cs="Times New Roman"/>
          <w:bCs/>
        </w:rPr>
      </w:pPr>
      <w:r w:rsidRPr="0036563A">
        <w:rPr>
          <w:rFonts w:ascii="Times New Roman" w:hAnsi="Times New Roman" w:cs="Times New Roman"/>
          <w:bCs/>
        </w:rPr>
        <w:t>Organizator konkursu powołuje jury w składzie:</w:t>
      </w:r>
    </w:p>
    <w:p w14:paraId="25059167" w14:textId="77777777" w:rsidR="00EA7CBA" w:rsidRPr="0036563A" w:rsidRDefault="002F49A1" w:rsidP="00CD37D3">
      <w:pPr>
        <w:pStyle w:val="Akapitzlist"/>
        <w:widowControl/>
        <w:numPr>
          <w:ilvl w:val="0"/>
          <w:numId w:val="19"/>
        </w:numPr>
        <w:autoSpaceDE/>
        <w:autoSpaceDN/>
        <w:spacing w:after="120" w:line="276" w:lineRule="auto"/>
        <w:ind w:left="851" w:hanging="131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EA7CBA" w:rsidRPr="0036563A">
        <w:rPr>
          <w:rFonts w:ascii="Times New Roman" w:hAnsi="Times New Roman" w:cs="Times New Roman"/>
          <w:bCs/>
        </w:rPr>
        <w:t>przewodniczący,</w:t>
      </w:r>
    </w:p>
    <w:p w14:paraId="25059168" w14:textId="77777777" w:rsidR="00EA7CBA" w:rsidRPr="0036563A" w:rsidRDefault="002F49A1" w:rsidP="00CD37D3">
      <w:pPr>
        <w:pStyle w:val="Akapitzlist"/>
        <w:widowControl/>
        <w:numPr>
          <w:ilvl w:val="0"/>
          <w:numId w:val="19"/>
        </w:numPr>
        <w:autoSpaceDE/>
        <w:autoSpaceDN/>
        <w:spacing w:after="120" w:line="276" w:lineRule="auto"/>
        <w:ind w:left="851" w:hanging="131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EA7CBA" w:rsidRPr="0036563A">
        <w:rPr>
          <w:rFonts w:ascii="Times New Roman" w:hAnsi="Times New Roman" w:cs="Times New Roman"/>
          <w:bCs/>
        </w:rPr>
        <w:t>członkowie -  przedstawiciele zakładów gastronomicznych.</w:t>
      </w:r>
    </w:p>
    <w:p w14:paraId="25059169" w14:textId="77777777" w:rsidR="00EA7CBA" w:rsidRPr="0036563A" w:rsidRDefault="00EA7CBA" w:rsidP="00EA7CBA">
      <w:pPr>
        <w:spacing w:line="276" w:lineRule="auto"/>
        <w:rPr>
          <w:rFonts w:ascii="Times New Roman" w:hAnsi="Times New Roman" w:cs="Times New Roman"/>
        </w:rPr>
      </w:pPr>
    </w:p>
    <w:p w14:paraId="2505916C" w14:textId="77777777" w:rsidR="00EA7CBA" w:rsidRPr="0036563A" w:rsidRDefault="00AA3C30" w:rsidP="00EA7CBA">
      <w:pPr>
        <w:tabs>
          <w:tab w:val="left" w:pos="5546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Dodatkowych informacji </w:t>
      </w:r>
      <w:r w:rsidR="00E419F4">
        <w:rPr>
          <w:rFonts w:ascii="Times New Roman" w:hAnsi="Times New Roman" w:cs="Times New Roman"/>
        </w:rPr>
        <w:t xml:space="preserve">w </w:t>
      </w:r>
      <w:r w:rsidR="00135F8F" w:rsidRPr="00135F8F">
        <w:rPr>
          <w:rFonts w:ascii="Times New Roman" w:hAnsi="Times New Roman" w:cs="Times New Roman"/>
        </w:rPr>
        <w:t xml:space="preserve">sprawie konkursu kelnera </w:t>
      </w:r>
      <w:r>
        <w:rPr>
          <w:rFonts w:ascii="Times New Roman" w:hAnsi="Times New Roman" w:cs="Times New Roman"/>
        </w:rPr>
        <w:t>udziela</w:t>
      </w:r>
      <w:r w:rsidR="00EA7CBA" w:rsidRPr="0036563A">
        <w:rPr>
          <w:rFonts w:ascii="Times New Roman" w:hAnsi="Times New Roman" w:cs="Times New Roman"/>
        </w:rPr>
        <w:t xml:space="preserve"> Małgorzata Kosek-</w:t>
      </w:r>
      <w:proofErr w:type="spellStart"/>
      <w:r w:rsidR="00EA7CBA" w:rsidRPr="0036563A">
        <w:rPr>
          <w:rFonts w:ascii="Times New Roman" w:hAnsi="Times New Roman" w:cs="Times New Roman"/>
        </w:rPr>
        <w:t>Ankus</w:t>
      </w:r>
      <w:proofErr w:type="spellEnd"/>
      <w:r w:rsidR="00EA7CBA" w:rsidRPr="0036563A">
        <w:rPr>
          <w:rFonts w:ascii="Times New Roman" w:hAnsi="Times New Roman" w:cs="Times New Roman"/>
        </w:rPr>
        <w:t xml:space="preserve"> (tel.: 508 625 696).</w:t>
      </w:r>
    </w:p>
    <w:p w14:paraId="2505916E" w14:textId="77777777" w:rsidR="00C84036" w:rsidRDefault="00C84036" w:rsidP="00EA7CBA">
      <w:pPr>
        <w:pStyle w:val="Tekstpodstawowy"/>
        <w:spacing w:before="9"/>
        <w:jc w:val="center"/>
        <w:rPr>
          <w:sz w:val="14"/>
        </w:rPr>
      </w:pPr>
    </w:p>
    <w:p w14:paraId="03DAA580" w14:textId="5CD4932A" w:rsidR="006F24E5" w:rsidRPr="006F24E5" w:rsidRDefault="006F24E5" w:rsidP="006F24E5">
      <w:pPr>
        <w:tabs>
          <w:tab w:val="left" w:pos="1620"/>
        </w:tabs>
      </w:pPr>
      <w:r>
        <w:tab/>
      </w:r>
    </w:p>
    <w:sectPr w:rsidR="006F24E5" w:rsidRPr="006F24E5" w:rsidSect="00745611">
      <w:headerReference w:type="default" r:id="rId9"/>
      <w:footerReference w:type="default" r:id="rId10"/>
      <w:type w:val="continuous"/>
      <w:pgSz w:w="11910" w:h="16850"/>
      <w:pgMar w:top="851" w:right="851" w:bottom="851" w:left="851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9171" w14:textId="77777777" w:rsidR="006F3995" w:rsidRDefault="006F3995" w:rsidP="001D1C7B">
      <w:r>
        <w:separator/>
      </w:r>
    </w:p>
  </w:endnote>
  <w:endnote w:type="continuationSeparator" w:id="0">
    <w:p w14:paraId="25059172" w14:textId="77777777" w:rsidR="006F3995" w:rsidRDefault="006F3995" w:rsidP="001D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9175" w14:textId="3A92E502" w:rsidR="00EB5ECE" w:rsidRDefault="006A61BA">
    <w:pPr>
      <w:pStyle w:val="Stopka"/>
      <w:rPr>
        <w:noProof/>
        <w:lang w:bidi="ar-S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2CC5C52" wp14:editId="2E3273E3">
          <wp:simplePos x="0" y="0"/>
          <wp:positionH relativeFrom="margin">
            <wp:posOffset>-542925</wp:posOffset>
          </wp:positionH>
          <wp:positionV relativeFrom="paragraph">
            <wp:posOffset>-706120</wp:posOffset>
          </wp:positionV>
          <wp:extent cx="2322830" cy="1078865"/>
          <wp:effectExtent l="0" t="0" r="1270" b="6985"/>
          <wp:wrapNone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97627" w14:textId="38554709" w:rsidR="006F24E5" w:rsidRDefault="006F24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916F" w14:textId="77777777" w:rsidR="006F3995" w:rsidRDefault="006F3995" w:rsidP="001D1C7B">
      <w:r>
        <w:separator/>
      </w:r>
    </w:p>
  </w:footnote>
  <w:footnote w:type="continuationSeparator" w:id="0">
    <w:p w14:paraId="25059170" w14:textId="77777777" w:rsidR="006F3995" w:rsidRDefault="006F3995" w:rsidP="001D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9173" w14:textId="77777777" w:rsidR="00EB5ECE" w:rsidRDefault="00EB5ECE">
    <w:pPr>
      <w:pStyle w:val="Nagwek"/>
    </w:pPr>
  </w:p>
  <w:p w14:paraId="25059174" w14:textId="77777777" w:rsidR="001D1C7B" w:rsidRDefault="001D1C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C4A23354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2" w15:restartNumberingAfterBreak="0">
    <w:nsid w:val="04CF23E0"/>
    <w:multiLevelType w:val="hybridMultilevel"/>
    <w:tmpl w:val="DDAA58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B6120"/>
    <w:multiLevelType w:val="hybridMultilevel"/>
    <w:tmpl w:val="9F8E7B82"/>
    <w:lvl w:ilvl="0" w:tplc="CDD60468">
      <w:start w:val="1"/>
      <w:numFmt w:val="decimal"/>
      <w:lvlText w:val="%1."/>
      <w:lvlJc w:val="left"/>
      <w:pPr>
        <w:ind w:left="464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4E962354">
      <w:start w:val="1"/>
      <w:numFmt w:val="lowerLetter"/>
      <w:lvlText w:val="%2)"/>
      <w:lvlJc w:val="left"/>
      <w:pPr>
        <w:ind w:left="412" w:hanging="227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2" w:tplc="BE8CA39A">
      <w:numFmt w:val="bullet"/>
      <w:lvlText w:val="•"/>
      <w:lvlJc w:val="left"/>
      <w:pPr>
        <w:ind w:left="1565" w:hanging="227"/>
      </w:pPr>
      <w:rPr>
        <w:rFonts w:hint="default"/>
        <w:lang w:val="pl-PL" w:eastAsia="pl-PL" w:bidi="pl-PL"/>
      </w:rPr>
    </w:lvl>
    <w:lvl w:ilvl="3" w:tplc="F30E07E6">
      <w:numFmt w:val="bullet"/>
      <w:lvlText w:val="•"/>
      <w:lvlJc w:val="left"/>
      <w:pPr>
        <w:ind w:left="2671" w:hanging="227"/>
      </w:pPr>
      <w:rPr>
        <w:rFonts w:hint="default"/>
        <w:lang w:val="pl-PL" w:eastAsia="pl-PL" w:bidi="pl-PL"/>
      </w:rPr>
    </w:lvl>
    <w:lvl w:ilvl="4" w:tplc="7A42C450">
      <w:numFmt w:val="bullet"/>
      <w:lvlText w:val="•"/>
      <w:lvlJc w:val="left"/>
      <w:pPr>
        <w:ind w:left="3776" w:hanging="227"/>
      </w:pPr>
      <w:rPr>
        <w:rFonts w:hint="default"/>
        <w:lang w:val="pl-PL" w:eastAsia="pl-PL" w:bidi="pl-PL"/>
      </w:rPr>
    </w:lvl>
    <w:lvl w:ilvl="5" w:tplc="D6088EC6">
      <w:numFmt w:val="bullet"/>
      <w:lvlText w:val="•"/>
      <w:lvlJc w:val="left"/>
      <w:pPr>
        <w:ind w:left="4882" w:hanging="227"/>
      </w:pPr>
      <w:rPr>
        <w:rFonts w:hint="default"/>
        <w:lang w:val="pl-PL" w:eastAsia="pl-PL" w:bidi="pl-PL"/>
      </w:rPr>
    </w:lvl>
    <w:lvl w:ilvl="6" w:tplc="E5A6D57C">
      <w:numFmt w:val="bullet"/>
      <w:lvlText w:val="•"/>
      <w:lvlJc w:val="left"/>
      <w:pPr>
        <w:ind w:left="5987" w:hanging="227"/>
      </w:pPr>
      <w:rPr>
        <w:rFonts w:hint="default"/>
        <w:lang w:val="pl-PL" w:eastAsia="pl-PL" w:bidi="pl-PL"/>
      </w:rPr>
    </w:lvl>
    <w:lvl w:ilvl="7" w:tplc="9D6833FE">
      <w:numFmt w:val="bullet"/>
      <w:lvlText w:val="•"/>
      <w:lvlJc w:val="left"/>
      <w:pPr>
        <w:ind w:left="7093" w:hanging="227"/>
      </w:pPr>
      <w:rPr>
        <w:rFonts w:hint="default"/>
        <w:lang w:val="pl-PL" w:eastAsia="pl-PL" w:bidi="pl-PL"/>
      </w:rPr>
    </w:lvl>
    <w:lvl w:ilvl="8" w:tplc="048CDCF0">
      <w:numFmt w:val="bullet"/>
      <w:lvlText w:val="•"/>
      <w:lvlJc w:val="left"/>
      <w:pPr>
        <w:ind w:left="8198" w:hanging="227"/>
      </w:pPr>
      <w:rPr>
        <w:rFonts w:hint="default"/>
        <w:lang w:val="pl-PL" w:eastAsia="pl-PL" w:bidi="pl-PL"/>
      </w:rPr>
    </w:lvl>
  </w:abstractNum>
  <w:abstractNum w:abstractNumId="4" w15:restartNumberingAfterBreak="0">
    <w:nsid w:val="109257B5"/>
    <w:multiLevelType w:val="hybridMultilevel"/>
    <w:tmpl w:val="0612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168"/>
    <w:multiLevelType w:val="hybridMultilevel"/>
    <w:tmpl w:val="00AE8BDE"/>
    <w:lvl w:ilvl="0" w:tplc="68982E0E">
      <w:start w:val="1"/>
      <w:numFmt w:val="decimal"/>
      <w:lvlText w:val="%1."/>
      <w:lvlJc w:val="left"/>
      <w:pPr>
        <w:ind w:left="412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2CCE4CA6">
      <w:numFmt w:val="bullet"/>
      <w:lvlText w:val="•"/>
      <w:lvlJc w:val="left"/>
      <w:pPr>
        <w:ind w:left="1419" w:hanging="186"/>
      </w:pPr>
      <w:rPr>
        <w:rFonts w:hint="default"/>
        <w:lang w:val="pl-PL" w:eastAsia="pl-PL" w:bidi="pl-PL"/>
      </w:rPr>
    </w:lvl>
    <w:lvl w:ilvl="2" w:tplc="0882B788">
      <w:numFmt w:val="bullet"/>
      <w:lvlText w:val="•"/>
      <w:lvlJc w:val="left"/>
      <w:pPr>
        <w:ind w:left="2418" w:hanging="186"/>
      </w:pPr>
      <w:rPr>
        <w:rFonts w:hint="default"/>
        <w:lang w:val="pl-PL" w:eastAsia="pl-PL" w:bidi="pl-PL"/>
      </w:rPr>
    </w:lvl>
    <w:lvl w:ilvl="3" w:tplc="54CA332E">
      <w:numFmt w:val="bullet"/>
      <w:lvlText w:val="•"/>
      <w:lvlJc w:val="left"/>
      <w:pPr>
        <w:ind w:left="3417" w:hanging="186"/>
      </w:pPr>
      <w:rPr>
        <w:rFonts w:hint="default"/>
        <w:lang w:val="pl-PL" w:eastAsia="pl-PL" w:bidi="pl-PL"/>
      </w:rPr>
    </w:lvl>
    <w:lvl w:ilvl="4" w:tplc="ED0A1C2E">
      <w:numFmt w:val="bullet"/>
      <w:lvlText w:val="•"/>
      <w:lvlJc w:val="left"/>
      <w:pPr>
        <w:ind w:left="4416" w:hanging="186"/>
      </w:pPr>
      <w:rPr>
        <w:rFonts w:hint="default"/>
        <w:lang w:val="pl-PL" w:eastAsia="pl-PL" w:bidi="pl-PL"/>
      </w:rPr>
    </w:lvl>
    <w:lvl w:ilvl="5" w:tplc="8AD6B9BA">
      <w:numFmt w:val="bullet"/>
      <w:lvlText w:val="•"/>
      <w:lvlJc w:val="left"/>
      <w:pPr>
        <w:ind w:left="5415" w:hanging="186"/>
      </w:pPr>
      <w:rPr>
        <w:rFonts w:hint="default"/>
        <w:lang w:val="pl-PL" w:eastAsia="pl-PL" w:bidi="pl-PL"/>
      </w:rPr>
    </w:lvl>
    <w:lvl w:ilvl="6" w:tplc="89EEE012">
      <w:numFmt w:val="bullet"/>
      <w:lvlText w:val="•"/>
      <w:lvlJc w:val="left"/>
      <w:pPr>
        <w:ind w:left="6414" w:hanging="186"/>
      </w:pPr>
      <w:rPr>
        <w:rFonts w:hint="default"/>
        <w:lang w:val="pl-PL" w:eastAsia="pl-PL" w:bidi="pl-PL"/>
      </w:rPr>
    </w:lvl>
    <w:lvl w:ilvl="7" w:tplc="8EA6E0E0">
      <w:numFmt w:val="bullet"/>
      <w:lvlText w:val="•"/>
      <w:lvlJc w:val="left"/>
      <w:pPr>
        <w:ind w:left="7413" w:hanging="186"/>
      </w:pPr>
      <w:rPr>
        <w:rFonts w:hint="default"/>
        <w:lang w:val="pl-PL" w:eastAsia="pl-PL" w:bidi="pl-PL"/>
      </w:rPr>
    </w:lvl>
    <w:lvl w:ilvl="8" w:tplc="9D847436">
      <w:numFmt w:val="bullet"/>
      <w:lvlText w:val="•"/>
      <w:lvlJc w:val="left"/>
      <w:pPr>
        <w:ind w:left="8412" w:hanging="186"/>
      </w:pPr>
      <w:rPr>
        <w:rFonts w:hint="default"/>
        <w:lang w:val="pl-PL" w:eastAsia="pl-PL" w:bidi="pl-PL"/>
      </w:rPr>
    </w:lvl>
  </w:abstractNum>
  <w:abstractNum w:abstractNumId="6" w15:restartNumberingAfterBreak="0">
    <w:nsid w:val="15EF243C"/>
    <w:multiLevelType w:val="hybridMultilevel"/>
    <w:tmpl w:val="F12CBE7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E376E7"/>
    <w:multiLevelType w:val="hybridMultilevel"/>
    <w:tmpl w:val="EE3E75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986F39"/>
    <w:multiLevelType w:val="hybridMultilevel"/>
    <w:tmpl w:val="B4C44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EC7EDA"/>
    <w:multiLevelType w:val="hybridMultilevel"/>
    <w:tmpl w:val="7CF658C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8A4BF6"/>
    <w:multiLevelType w:val="hybridMultilevel"/>
    <w:tmpl w:val="C054D5B6"/>
    <w:lvl w:ilvl="0" w:tplc="AC8AC4EA">
      <w:start w:val="1"/>
      <w:numFmt w:val="bullet"/>
      <w:lvlText w:val=""/>
      <w:lvlJc w:val="left"/>
      <w:pPr>
        <w:ind w:left="1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1" w15:restartNumberingAfterBreak="0">
    <w:nsid w:val="4F1F223C"/>
    <w:multiLevelType w:val="hybridMultilevel"/>
    <w:tmpl w:val="376ED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B68340">
      <w:start w:val="1"/>
      <w:numFmt w:val="lowerLetter"/>
      <w:lvlText w:val="%2)"/>
      <w:lvlJc w:val="left"/>
      <w:pPr>
        <w:ind w:left="1440" w:hanging="360"/>
      </w:pPr>
      <w:rPr>
        <w:rFonts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01EFB"/>
    <w:multiLevelType w:val="hybridMultilevel"/>
    <w:tmpl w:val="9AEA784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B691C5A"/>
    <w:multiLevelType w:val="hybridMultilevel"/>
    <w:tmpl w:val="AA46B942"/>
    <w:lvl w:ilvl="0" w:tplc="8C4CA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0700C4"/>
    <w:multiLevelType w:val="hybridMultilevel"/>
    <w:tmpl w:val="FB6AC7A0"/>
    <w:lvl w:ilvl="0" w:tplc="E11CA83A">
      <w:start w:val="8"/>
      <w:numFmt w:val="decimal"/>
      <w:lvlText w:val="%1."/>
      <w:lvlJc w:val="left"/>
      <w:pPr>
        <w:ind w:left="326" w:hanging="220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1" w:tplc="25CC6932">
      <w:numFmt w:val="bullet"/>
      <w:lvlText w:val="•"/>
      <w:lvlJc w:val="left"/>
      <w:pPr>
        <w:ind w:left="1329" w:hanging="220"/>
      </w:pPr>
      <w:rPr>
        <w:rFonts w:hint="default"/>
        <w:lang w:val="pl-PL" w:eastAsia="pl-PL" w:bidi="pl-PL"/>
      </w:rPr>
    </w:lvl>
    <w:lvl w:ilvl="2" w:tplc="1C54055A">
      <w:numFmt w:val="bullet"/>
      <w:lvlText w:val="•"/>
      <w:lvlJc w:val="left"/>
      <w:pPr>
        <w:ind w:left="2338" w:hanging="220"/>
      </w:pPr>
      <w:rPr>
        <w:rFonts w:hint="default"/>
        <w:lang w:val="pl-PL" w:eastAsia="pl-PL" w:bidi="pl-PL"/>
      </w:rPr>
    </w:lvl>
    <w:lvl w:ilvl="3" w:tplc="B4523270">
      <w:numFmt w:val="bullet"/>
      <w:lvlText w:val="•"/>
      <w:lvlJc w:val="left"/>
      <w:pPr>
        <w:ind w:left="3347" w:hanging="220"/>
      </w:pPr>
      <w:rPr>
        <w:rFonts w:hint="default"/>
        <w:lang w:val="pl-PL" w:eastAsia="pl-PL" w:bidi="pl-PL"/>
      </w:rPr>
    </w:lvl>
    <w:lvl w:ilvl="4" w:tplc="5DA4DE00">
      <w:numFmt w:val="bullet"/>
      <w:lvlText w:val="•"/>
      <w:lvlJc w:val="left"/>
      <w:pPr>
        <w:ind w:left="4356" w:hanging="220"/>
      </w:pPr>
      <w:rPr>
        <w:rFonts w:hint="default"/>
        <w:lang w:val="pl-PL" w:eastAsia="pl-PL" w:bidi="pl-PL"/>
      </w:rPr>
    </w:lvl>
    <w:lvl w:ilvl="5" w:tplc="23D8593C">
      <w:numFmt w:val="bullet"/>
      <w:lvlText w:val="•"/>
      <w:lvlJc w:val="left"/>
      <w:pPr>
        <w:ind w:left="5365" w:hanging="220"/>
      </w:pPr>
      <w:rPr>
        <w:rFonts w:hint="default"/>
        <w:lang w:val="pl-PL" w:eastAsia="pl-PL" w:bidi="pl-PL"/>
      </w:rPr>
    </w:lvl>
    <w:lvl w:ilvl="6" w:tplc="B82848C6">
      <w:numFmt w:val="bullet"/>
      <w:lvlText w:val="•"/>
      <w:lvlJc w:val="left"/>
      <w:pPr>
        <w:ind w:left="6374" w:hanging="220"/>
      </w:pPr>
      <w:rPr>
        <w:rFonts w:hint="default"/>
        <w:lang w:val="pl-PL" w:eastAsia="pl-PL" w:bidi="pl-PL"/>
      </w:rPr>
    </w:lvl>
    <w:lvl w:ilvl="7" w:tplc="240EB4EC">
      <w:numFmt w:val="bullet"/>
      <w:lvlText w:val="•"/>
      <w:lvlJc w:val="left"/>
      <w:pPr>
        <w:ind w:left="7383" w:hanging="220"/>
      </w:pPr>
      <w:rPr>
        <w:rFonts w:hint="default"/>
        <w:lang w:val="pl-PL" w:eastAsia="pl-PL" w:bidi="pl-PL"/>
      </w:rPr>
    </w:lvl>
    <w:lvl w:ilvl="8" w:tplc="39B8927C">
      <w:numFmt w:val="bullet"/>
      <w:lvlText w:val="•"/>
      <w:lvlJc w:val="left"/>
      <w:pPr>
        <w:ind w:left="8392" w:hanging="220"/>
      </w:pPr>
      <w:rPr>
        <w:rFonts w:hint="default"/>
        <w:lang w:val="pl-PL" w:eastAsia="pl-PL" w:bidi="pl-PL"/>
      </w:rPr>
    </w:lvl>
  </w:abstractNum>
  <w:abstractNum w:abstractNumId="15" w15:restartNumberingAfterBreak="0">
    <w:nsid w:val="67336801"/>
    <w:multiLevelType w:val="hybridMultilevel"/>
    <w:tmpl w:val="9684AB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F07C74"/>
    <w:multiLevelType w:val="hybridMultilevel"/>
    <w:tmpl w:val="AC966D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7D39C5"/>
    <w:multiLevelType w:val="hybridMultilevel"/>
    <w:tmpl w:val="24C284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8E3F47"/>
    <w:multiLevelType w:val="hybridMultilevel"/>
    <w:tmpl w:val="8B92D6B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551B7E"/>
    <w:multiLevelType w:val="hybridMultilevel"/>
    <w:tmpl w:val="9462E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12"/>
  </w:num>
  <w:num w:numId="8">
    <w:abstractNumId w:val="8"/>
  </w:num>
  <w:num w:numId="9">
    <w:abstractNumId w:val="2"/>
  </w:num>
  <w:num w:numId="10">
    <w:abstractNumId w:val="13"/>
  </w:num>
  <w:num w:numId="11">
    <w:abstractNumId w:val="10"/>
  </w:num>
  <w:num w:numId="12">
    <w:abstractNumId w:val="11"/>
  </w:num>
  <w:num w:numId="13">
    <w:abstractNumId w:val="7"/>
  </w:num>
  <w:num w:numId="14">
    <w:abstractNumId w:val="16"/>
  </w:num>
  <w:num w:numId="15">
    <w:abstractNumId w:val="19"/>
  </w:num>
  <w:num w:numId="16">
    <w:abstractNumId w:val="9"/>
  </w:num>
  <w:num w:numId="17">
    <w:abstractNumId w:val="6"/>
  </w:num>
  <w:num w:numId="18">
    <w:abstractNumId w:val="17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36"/>
    <w:rsid w:val="000275FF"/>
    <w:rsid w:val="00027747"/>
    <w:rsid w:val="0012079C"/>
    <w:rsid w:val="00127E8B"/>
    <w:rsid w:val="00135F8F"/>
    <w:rsid w:val="0017409E"/>
    <w:rsid w:val="001D0BA9"/>
    <w:rsid w:val="001D1C7B"/>
    <w:rsid w:val="001D3497"/>
    <w:rsid w:val="001F3E2A"/>
    <w:rsid w:val="002503E1"/>
    <w:rsid w:val="002513C4"/>
    <w:rsid w:val="00274BCB"/>
    <w:rsid w:val="0028631E"/>
    <w:rsid w:val="00294C8B"/>
    <w:rsid w:val="002A1331"/>
    <w:rsid w:val="002C5A95"/>
    <w:rsid w:val="002E5BC7"/>
    <w:rsid w:val="002F2E09"/>
    <w:rsid w:val="002F49A1"/>
    <w:rsid w:val="0031272A"/>
    <w:rsid w:val="0031401F"/>
    <w:rsid w:val="0036563A"/>
    <w:rsid w:val="00366C07"/>
    <w:rsid w:val="003D3F9D"/>
    <w:rsid w:val="0041061B"/>
    <w:rsid w:val="00413EA6"/>
    <w:rsid w:val="00424BE2"/>
    <w:rsid w:val="004625EF"/>
    <w:rsid w:val="00466725"/>
    <w:rsid w:val="004F0BB7"/>
    <w:rsid w:val="00560176"/>
    <w:rsid w:val="005A73E4"/>
    <w:rsid w:val="005B31CB"/>
    <w:rsid w:val="005E6C3A"/>
    <w:rsid w:val="0061577F"/>
    <w:rsid w:val="00621DFA"/>
    <w:rsid w:val="00623A00"/>
    <w:rsid w:val="00633EA4"/>
    <w:rsid w:val="0064614E"/>
    <w:rsid w:val="006A61BA"/>
    <w:rsid w:val="006B6E0D"/>
    <w:rsid w:val="006F24E5"/>
    <w:rsid w:val="006F3995"/>
    <w:rsid w:val="00713C0B"/>
    <w:rsid w:val="00721CA5"/>
    <w:rsid w:val="00745611"/>
    <w:rsid w:val="00745B4D"/>
    <w:rsid w:val="007545C2"/>
    <w:rsid w:val="007D64CB"/>
    <w:rsid w:val="007E1419"/>
    <w:rsid w:val="00821AF7"/>
    <w:rsid w:val="00844BB4"/>
    <w:rsid w:val="0087184A"/>
    <w:rsid w:val="008A35D8"/>
    <w:rsid w:val="008A3867"/>
    <w:rsid w:val="008C7ED9"/>
    <w:rsid w:val="008F5528"/>
    <w:rsid w:val="00902A1A"/>
    <w:rsid w:val="009933AC"/>
    <w:rsid w:val="009E4F71"/>
    <w:rsid w:val="009E6C1D"/>
    <w:rsid w:val="009E7CEB"/>
    <w:rsid w:val="00A42BE9"/>
    <w:rsid w:val="00A818DD"/>
    <w:rsid w:val="00AA3C30"/>
    <w:rsid w:val="00AB267A"/>
    <w:rsid w:val="00AC71FA"/>
    <w:rsid w:val="00B045CB"/>
    <w:rsid w:val="00B2352D"/>
    <w:rsid w:val="00B41CEE"/>
    <w:rsid w:val="00B5388E"/>
    <w:rsid w:val="00B57835"/>
    <w:rsid w:val="00B817FF"/>
    <w:rsid w:val="00C53BAD"/>
    <w:rsid w:val="00C84036"/>
    <w:rsid w:val="00CD37D3"/>
    <w:rsid w:val="00CF241E"/>
    <w:rsid w:val="00D018F9"/>
    <w:rsid w:val="00D03969"/>
    <w:rsid w:val="00D4115C"/>
    <w:rsid w:val="00D76AE4"/>
    <w:rsid w:val="00DC1F82"/>
    <w:rsid w:val="00E419F4"/>
    <w:rsid w:val="00E41F6E"/>
    <w:rsid w:val="00E60490"/>
    <w:rsid w:val="00E65660"/>
    <w:rsid w:val="00E70928"/>
    <w:rsid w:val="00E849DD"/>
    <w:rsid w:val="00E9676B"/>
    <w:rsid w:val="00EA1AE9"/>
    <w:rsid w:val="00EA7CBA"/>
    <w:rsid w:val="00EB05D3"/>
    <w:rsid w:val="00EB5ECE"/>
    <w:rsid w:val="00EF16D7"/>
    <w:rsid w:val="00F2048F"/>
    <w:rsid w:val="00F3180F"/>
    <w:rsid w:val="00F962CA"/>
    <w:rsid w:val="00FB126B"/>
    <w:rsid w:val="00FB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2505914B"/>
  <w15:docId w15:val="{20E0A495-3B97-4D66-A29D-36C402E1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84036"/>
    <w:rPr>
      <w:rFonts w:ascii="Ubuntu" w:eastAsia="Ubuntu" w:hAnsi="Ubuntu" w:cs="Ubuntu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4036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C84036"/>
    <w:pPr>
      <w:ind w:left="412" w:hanging="186"/>
    </w:pPr>
  </w:style>
  <w:style w:type="paragraph" w:customStyle="1" w:styleId="TableParagraph">
    <w:name w:val="Table Paragraph"/>
    <w:basedOn w:val="Normalny"/>
    <w:uiPriority w:val="1"/>
    <w:qFormat/>
    <w:rsid w:val="00C84036"/>
  </w:style>
  <w:style w:type="paragraph" w:styleId="Nagwek">
    <w:name w:val="header"/>
    <w:basedOn w:val="Normalny"/>
    <w:link w:val="NagwekZnak"/>
    <w:uiPriority w:val="99"/>
    <w:unhideWhenUsed/>
    <w:rsid w:val="001D1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C7B"/>
    <w:rPr>
      <w:rFonts w:ascii="Ubuntu" w:eastAsia="Ubuntu" w:hAnsi="Ubuntu" w:cs="Ubuntu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D1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C7B"/>
    <w:rPr>
      <w:rFonts w:ascii="Ubuntu" w:eastAsia="Ubuntu" w:hAnsi="Ubuntu" w:cs="Ubuntu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C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C7B"/>
    <w:rPr>
      <w:rFonts w:ascii="Tahoma" w:eastAsia="Ubuntu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9676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7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747"/>
    <w:rPr>
      <w:rFonts w:ascii="Ubuntu" w:eastAsia="Ubuntu" w:hAnsi="Ubuntu" w:cs="Ubuntu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747"/>
    <w:rPr>
      <w:rFonts w:ascii="Ubuntu" w:eastAsia="Ubuntu" w:hAnsi="Ubuntu" w:cs="Ubuntu"/>
      <w:b/>
      <w:bCs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Kuchnia bez granic</vt:lpstr>
    </vt:vector>
  </TitlesOfParts>
  <Company>HP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Kuchnia bez granic</dc:title>
  <dc:creator>Tomasz Dera</dc:creator>
  <cp:keywords>DAEOPUQbvVI,BAClgTcztU4</cp:keywords>
  <cp:lastModifiedBy>M B</cp:lastModifiedBy>
  <cp:revision>5</cp:revision>
  <cp:lastPrinted>2023-12-14T11:59:00Z</cp:lastPrinted>
  <dcterms:created xsi:type="dcterms:W3CDTF">2023-12-15T07:42:00Z</dcterms:created>
  <dcterms:modified xsi:type="dcterms:W3CDTF">2023-12-27T12:18:00Z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2020-11-22T00:00:00Z</vt:filetime>
  </property>
</Properties>
</file>